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12E18" w14:textId="420FB844" w:rsidR="006959D0" w:rsidRDefault="006959D0" w:rsidP="006959D0">
      <w:pPr>
        <w:spacing w:after="0"/>
        <w:jc w:val="center"/>
        <w:rPr>
          <w:rFonts w:ascii="Arial" w:eastAsia="Arial" w:hAnsi="Arial" w:cs="Arial"/>
          <w:b/>
          <w:u w:val="single"/>
        </w:rPr>
      </w:pPr>
      <w:r>
        <w:rPr>
          <w:noProof/>
        </w:rPr>
        <w:drawing>
          <wp:anchor distT="0" distB="0" distL="114300" distR="114300" simplePos="0" relativeHeight="251659264" behindDoc="0" locked="0" layoutInCell="1" hidden="0" allowOverlap="1" wp14:anchorId="701CD26E" wp14:editId="1DC32160">
            <wp:simplePos x="0" y="0"/>
            <wp:positionH relativeFrom="column">
              <wp:posOffset>107950</wp:posOffset>
            </wp:positionH>
            <wp:positionV relativeFrom="paragraph">
              <wp:posOffset>0</wp:posOffset>
            </wp:positionV>
            <wp:extent cx="876300" cy="923925"/>
            <wp:effectExtent l="0" t="0" r="0" b="0"/>
            <wp:wrapSquare wrapText="bothSides" distT="0" distB="0" distL="114300" distR="114300"/>
            <wp:docPr id="3" name="image1.png" descr="C:\Users\cherylmo\Pictures\BR_Crest.png"/>
            <wp:cNvGraphicFramePr/>
            <a:graphic xmlns:a="http://schemas.openxmlformats.org/drawingml/2006/main">
              <a:graphicData uri="http://schemas.openxmlformats.org/drawingml/2006/picture">
                <pic:pic xmlns:pic="http://schemas.openxmlformats.org/drawingml/2006/picture">
                  <pic:nvPicPr>
                    <pic:cNvPr id="0" name="image1.png" descr="C:\Users\cherylmo\Pictures\BR_Crest.png"/>
                    <pic:cNvPicPr preferRelativeResize="0"/>
                  </pic:nvPicPr>
                  <pic:blipFill>
                    <a:blip r:embed="rId7"/>
                    <a:srcRect/>
                    <a:stretch>
                      <a:fillRect/>
                    </a:stretch>
                  </pic:blipFill>
                  <pic:spPr>
                    <a:xfrm>
                      <a:off x="0" y="0"/>
                      <a:ext cx="876300" cy="923925"/>
                    </a:xfrm>
                    <a:prstGeom prst="rect">
                      <a:avLst/>
                    </a:prstGeom>
                    <a:ln/>
                  </pic:spPr>
                </pic:pic>
              </a:graphicData>
            </a:graphic>
          </wp:anchor>
        </w:drawing>
      </w:r>
      <w:r>
        <w:rPr>
          <w:rFonts w:ascii="Arial" w:eastAsia="Arial" w:hAnsi="Arial" w:cs="Arial"/>
          <w:b/>
          <w:u w:val="single"/>
        </w:rPr>
        <w:t>Bishop Reding Catholic Secondary School Council</w:t>
      </w:r>
    </w:p>
    <w:p w14:paraId="5BB25164" w14:textId="3BD75246" w:rsidR="006959D0" w:rsidRDefault="006959D0" w:rsidP="006959D0">
      <w:pPr>
        <w:spacing w:after="0"/>
        <w:jc w:val="center"/>
        <w:rPr>
          <w:rFonts w:ascii="Arial" w:eastAsia="Arial" w:hAnsi="Arial" w:cs="Arial"/>
          <w:b/>
          <w:u w:val="single"/>
        </w:rPr>
      </w:pPr>
      <w:r>
        <w:rPr>
          <w:rFonts w:ascii="Arial" w:eastAsia="Arial" w:hAnsi="Arial" w:cs="Arial"/>
          <w:b/>
          <w:u w:val="single"/>
        </w:rPr>
        <w:t xml:space="preserve">Meeting Minutes – </w:t>
      </w:r>
      <w:r w:rsidR="005175B4">
        <w:rPr>
          <w:rFonts w:ascii="Arial" w:eastAsia="Arial" w:hAnsi="Arial" w:cs="Arial"/>
          <w:b/>
          <w:u w:val="single"/>
        </w:rPr>
        <w:t>April 15, 2025</w:t>
      </w:r>
    </w:p>
    <w:p w14:paraId="0BB0A5DE" w14:textId="77777777" w:rsidR="000A2B9B" w:rsidRDefault="000A2B9B"/>
    <w:p w14:paraId="78C5D192" w14:textId="77777777" w:rsidR="006959D0" w:rsidRDefault="006959D0"/>
    <w:p w14:paraId="3DA622F1" w14:textId="6289E240" w:rsidR="001E1941" w:rsidRPr="006959D0" w:rsidRDefault="006959D0" w:rsidP="006959D0">
      <w:pPr>
        <w:spacing w:before="240" w:after="0"/>
        <w:rPr>
          <w:rFonts w:asciiTheme="majorHAnsi" w:eastAsia="Arial" w:hAnsiTheme="majorHAnsi" w:cs="Arial"/>
        </w:rPr>
      </w:pPr>
      <w:r w:rsidRPr="006959D0">
        <w:rPr>
          <w:rFonts w:asciiTheme="majorHAnsi" w:eastAsia="Arial" w:hAnsiTheme="majorHAnsi" w:cs="Arial"/>
          <w:b/>
          <w:u w:val="single"/>
        </w:rPr>
        <w:t>Date:</w:t>
      </w:r>
      <w:r w:rsidRPr="006959D0">
        <w:rPr>
          <w:rFonts w:asciiTheme="majorHAnsi" w:eastAsia="Arial" w:hAnsiTheme="majorHAnsi" w:cs="Arial"/>
        </w:rPr>
        <w:t xml:space="preserve"> </w:t>
      </w:r>
      <w:r w:rsidR="00253D6C">
        <w:rPr>
          <w:rFonts w:asciiTheme="majorHAnsi" w:eastAsia="Arial" w:hAnsiTheme="majorHAnsi" w:cs="Arial"/>
        </w:rPr>
        <w:t xml:space="preserve"> </w:t>
      </w:r>
      <w:r w:rsidR="001E1941">
        <w:rPr>
          <w:rFonts w:asciiTheme="majorHAnsi" w:eastAsia="Arial" w:hAnsiTheme="majorHAnsi" w:cs="Arial"/>
        </w:rPr>
        <w:tab/>
      </w:r>
      <w:r w:rsidR="001E1941">
        <w:rPr>
          <w:rFonts w:asciiTheme="majorHAnsi" w:eastAsia="Arial" w:hAnsiTheme="majorHAnsi" w:cs="Arial"/>
        </w:rPr>
        <w:tab/>
        <w:t>Tuesday April 15, 2025 (6:30pm)</w:t>
      </w:r>
    </w:p>
    <w:p w14:paraId="171724F9" w14:textId="2916D569" w:rsidR="006959D0" w:rsidRPr="006959D0" w:rsidRDefault="006959D0" w:rsidP="006959D0">
      <w:pPr>
        <w:spacing w:before="240" w:after="0"/>
        <w:rPr>
          <w:rFonts w:asciiTheme="majorHAnsi" w:eastAsia="Arial" w:hAnsiTheme="majorHAnsi" w:cs="Arial"/>
        </w:rPr>
      </w:pPr>
      <w:r w:rsidRPr="00E6097B">
        <w:rPr>
          <w:rFonts w:asciiTheme="majorHAnsi" w:eastAsia="Arial" w:hAnsiTheme="majorHAnsi" w:cs="Arial"/>
          <w:b/>
          <w:u w:val="single"/>
        </w:rPr>
        <w:t>Attendees:</w:t>
      </w:r>
      <w:r w:rsidRPr="00E6097B">
        <w:rPr>
          <w:rFonts w:asciiTheme="majorHAnsi" w:eastAsia="Arial" w:hAnsiTheme="majorHAnsi" w:cs="Arial"/>
        </w:rPr>
        <w:t xml:space="preserve"> </w:t>
      </w:r>
      <w:r w:rsidR="00253D6C">
        <w:rPr>
          <w:rFonts w:asciiTheme="majorHAnsi" w:eastAsia="Arial" w:hAnsiTheme="majorHAnsi" w:cs="Arial"/>
        </w:rPr>
        <w:t xml:space="preserve"> </w:t>
      </w:r>
      <w:r w:rsidR="001E1941">
        <w:rPr>
          <w:rFonts w:asciiTheme="majorHAnsi" w:eastAsia="Arial" w:hAnsiTheme="majorHAnsi" w:cs="Arial"/>
        </w:rPr>
        <w:tab/>
      </w:r>
      <w:r w:rsidR="001E1941" w:rsidRPr="0006645D">
        <w:rPr>
          <w:rFonts w:asciiTheme="majorHAnsi" w:eastAsia="Arial" w:hAnsiTheme="majorHAnsi" w:cs="Arial"/>
        </w:rPr>
        <w:t>Rocco Di Ianni (Principal), Nadia Kallu (Co- Chair), Gina Rajack-Aguilar (Co-Chair), Sonal Andrade (Parish Rep – St. Benedict),</w:t>
      </w:r>
      <w:r w:rsidR="001E1941" w:rsidRPr="00D7344C">
        <w:rPr>
          <w:rFonts w:asciiTheme="majorHAnsi" w:eastAsia="Arial" w:hAnsiTheme="majorHAnsi" w:cs="Arial"/>
        </w:rPr>
        <w:t xml:space="preserve"> </w:t>
      </w:r>
      <w:r w:rsidR="001E1941" w:rsidRPr="0006645D">
        <w:rPr>
          <w:rFonts w:asciiTheme="majorHAnsi" w:eastAsia="Arial" w:hAnsiTheme="majorHAnsi" w:cs="Arial"/>
        </w:rPr>
        <w:t>Pat Grisoni (Community Rep),</w:t>
      </w:r>
      <w:r w:rsidR="001E1941" w:rsidRPr="00D7344C">
        <w:rPr>
          <w:rFonts w:asciiTheme="majorHAnsi" w:eastAsia="Arial" w:hAnsiTheme="majorHAnsi" w:cs="Arial"/>
        </w:rPr>
        <w:t xml:space="preserve"> </w:t>
      </w:r>
      <w:r w:rsidR="001E1941" w:rsidRPr="0006645D">
        <w:rPr>
          <w:rFonts w:asciiTheme="majorHAnsi" w:eastAsia="Arial" w:hAnsiTheme="majorHAnsi" w:cs="Arial"/>
        </w:rPr>
        <w:t>Stephanie Fernandes (Parish Rep – Holy Rosary), Marie O’Connell (Chaplin/ Non-Teacher Rep),</w:t>
      </w:r>
      <w:r w:rsidR="001E1941" w:rsidRPr="00D7344C">
        <w:rPr>
          <w:rFonts w:asciiTheme="majorHAnsi" w:eastAsia="Arial" w:hAnsiTheme="majorHAnsi" w:cs="Arial"/>
        </w:rPr>
        <w:t xml:space="preserve"> </w:t>
      </w:r>
      <w:r w:rsidR="001E1941" w:rsidRPr="0006645D">
        <w:rPr>
          <w:rFonts w:asciiTheme="majorHAnsi" w:eastAsia="Arial" w:hAnsiTheme="majorHAnsi" w:cs="Arial"/>
        </w:rPr>
        <w:t xml:space="preserve">Karen Boelhouwer (Vice-Principal), </w:t>
      </w:r>
      <w:r w:rsidR="0006645D" w:rsidRPr="0006645D">
        <w:rPr>
          <w:rFonts w:asciiTheme="majorHAnsi" w:eastAsia="Arial" w:hAnsiTheme="majorHAnsi" w:cs="Arial"/>
        </w:rPr>
        <w:t>Sonia Sousa (Treasurer)</w:t>
      </w:r>
      <w:r w:rsidR="001E1941" w:rsidRPr="0006645D">
        <w:rPr>
          <w:rFonts w:asciiTheme="majorHAnsi" w:eastAsia="Arial" w:hAnsiTheme="majorHAnsi" w:cs="Arial"/>
        </w:rPr>
        <w:t>,</w:t>
      </w:r>
      <w:r w:rsidR="001E1941">
        <w:rPr>
          <w:rFonts w:asciiTheme="majorHAnsi" w:eastAsia="Arial" w:hAnsiTheme="majorHAnsi" w:cs="Arial"/>
        </w:rPr>
        <w:t xml:space="preserve"> </w:t>
      </w:r>
      <w:r w:rsidR="001E1941" w:rsidRPr="0006645D">
        <w:rPr>
          <w:rFonts w:asciiTheme="majorHAnsi" w:eastAsia="Arial" w:hAnsiTheme="majorHAnsi" w:cs="Arial"/>
        </w:rPr>
        <w:t>Dr. Shonna John,</w:t>
      </w:r>
      <w:r w:rsidR="001E1941" w:rsidRPr="00D7344C">
        <w:rPr>
          <w:rFonts w:asciiTheme="majorHAnsi" w:eastAsia="Arial" w:hAnsiTheme="majorHAnsi" w:cs="Arial"/>
        </w:rPr>
        <w:t xml:space="preserve"> </w:t>
      </w:r>
      <w:r w:rsidR="001E1941" w:rsidRPr="0006645D">
        <w:rPr>
          <w:rFonts w:asciiTheme="majorHAnsi" w:eastAsia="Arial" w:hAnsiTheme="majorHAnsi" w:cs="Arial"/>
        </w:rPr>
        <w:t>Monica Santos</w:t>
      </w:r>
      <w:r w:rsidR="00C77405" w:rsidRPr="0006645D">
        <w:rPr>
          <w:rFonts w:asciiTheme="majorHAnsi" w:eastAsia="Arial" w:hAnsiTheme="majorHAnsi" w:cs="Arial"/>
        </w:rPr>
        <w:t>, Carol Lobo</w:t>
      </w:r>
      <w:r w:rsidR="00C77405">
        <w:rPr>
          <w:rFonts w:asciiTheme="majorHAnsi" w:eastAsia="Arial" w:hAnsiTheme="majorHAnsi" w:cs="Arial"/>
        </w:rPr>
        <w:t xml:space="preserve">, </w:t>
      </w:r>
      <w:r w:rsidR="00C77405" w:rsidRPr="0006645D">
        <w:rPr>
          <w:rFonts w:asciiTheme="majorHAnsi" w:eastAsia="Arial" w:hAnsiTheme="majorHAnsi" w:cs="Arial"/>
        </w:rPr>
        <w:t>Megan Cente</w:t>
      </w:r>
      <w:r w:rsidR="0006645D" w:rsidRPr="0006645D">
        <w:rPr>
          <w:rFonts w:asciiTheme="majorHAnsi" w:eastAsia="Arial" w:hAnsiTheme="majorHAnsi" w:cs="Arial"/>
        </w:rPr>
        <w:t>n</w:t>
      </w:r>
      <w:r w:rsidR="00C77405" w:rsidRPr="0006645D">
        <w:rPr>
          <w:rFonts w:asciiTheme="majorHAnsi" w:eastAsia="Arial" w:hAnsiTheme="majorHAnsi" w:cs="Arial"/>
        </w:rPr>
        <w:t>o, Camila Rico</w:t>
      </w:r>
    </w:p>
    <w:p w14:paraId="6DF21CE0" w14:textId="5803F284" w:rsidR="006959D0" w:rsidRPr="006959D0" w:rsidRDefault="006959D0" w:rsidP="006959D0">
      <w:pPr>
        <w:spacing w:before="240" w:after="0"/>
        <w:rPr>
          <w:rFonts w:asciiTheme="majorHAnsi" w:eastAsia="Arial" w:hAnsiTheme="majorHAnsi" w:cs="Arial"/>
        </w:rPr>
      </w:pPr>
      <w:r w:rsidRPr="00E6097B">
        <w:rPr>
          <w:rFonts w:asciiTheme="majorHAnsi" w:eastAsia="Arial" w:hAnsiTheme="majorHAnsi" w:cs="Arial"/>
          <w:b/>
          <w:u w:val="single"/>
        </w:rPr>
        <w:t>Regrets:</w:t>
      </w:r>
      <w:r w:rsidRPr="00E6097B">
        <w:rPr>
          <w:rFonts w:asciiTheme="majorHAnsi" w:eastAsia="Arial" w:hAnsiTheme="majorHAnsi" w:cs="Arial"/>
        </w:rPr>
        <w:t xml:space="preserve"> </w:t>
      </w:r>
      <w:r w:rsidR="001E1941">
        <w:rPr>
          <w:rFonts w:asciiTheme="majorHAnsi" w:eastAsia="Arial" w:hAnsiTheme="majorHAnsi" w:cs="Arial"/>
        </w:rPr>
        <w:tab/>
      </w:r>
      <w:r w:rsidR="00253D6C">
        <w:rPr>
          <w:rFonts w:asciiTheme="majorHAnsi" w:eastAsia="Arial" w:hAnsiTheme="majorHAnsi" w:cs="Arial"/>
        </w:rPr>
        <w:t xml:space="preserve"> </w:t>
      </w:r>
      <w:bookmarkStart w:id="0" w:name="_Hlk200533444"/>
      <w:r w:rsidR="0006645D" w:rsidRPr="00D7344C">
        <w:rPr>
          <w:rFonts w:asciiTheme="majorHAnsi" w:eastAsia="Arial" w:hAnsiTheme="majorHAnsi" w:cs="Arial"/>
        </w:rPr>
        <w:t>Adam</w:t>
      </w:r>
      <w:r w:rsidR="0006645D" w:rsidRPr="00E6097B">
        <w:rPr>
          <w:rFonts w:asciiTheme="majorHAnsi" w:eastAsia="Arial" w:hAnsiTheme="majorHAnsi" w:cs="Arial"/>
        </w:rPr>
        <w:t xml:space="preserve"> Mikitzel (Vice-Principal</w:t>
      </w:r>
      <w:r w:rsidR="00A62DD0">
        <w:rPr>
          <w:rFonts w:asciiTheme="majorHAnsi" w:eastAsia="Arial" w:hAnsiTheme="majorHAnsi" w:cs="Arial"/>
        </w:rPr>
        <w:t>)</w:t>
      </w:r>
      <w:bookmarkEnd w:id="0"/>
      <w:r w:rsidR="001E1941" w:rsidRPr="00D7344C">
        <w:rPr>
          <w:rFonts w:asciiTheme="majorHAnsi" w:eastAsia="Arial" w:hAnsiTheme="majorHAnsi" w:cs="Arial"/>
        </w:rPr>
        <w:t xml:space="preserve">, </w:t>
      </w:r>
      <w:bookmarkStart w:id="1" w:name="_Hlk200534130"/>
      <w:r w:rsidR="001E1941" w:rsidRPr="00D7344C">
        <w:rPr>
          <w:rFonts w:asciiTheme="majorHAnsi" w:eastAsia="Arial" w:hAnsiTheme="majorHAnsi" w:cs="Arial"/>
        </w:rPr>
        <w:t>Gaurav Mittal</w:t>
      </w:r>
      <w:bookmarkEnd w:id="1"/>
      <w:r w:rsidR="001E1941" w:rsidRPr="00D7344C">
        <w:rPr>
          <w:rFonts w:asciiTheme="majorHAnsi" w:eastAsia="Arial" w:hAnsiTheme="majorHAnsi" w:cs="Arial"/>
        </w:rPr>
        <w:t xml:space="preserve">, Justin Ieraci (Vice-Principal), </w:t>
      </w:r>
      <w:bookmarkStart w:id="2" w:name="_Hlk200531869"/>
      <w:r w:rsidR="001E1941" w:rsidRPr="00D7344C">
        <w:rPr>
          <w:rFonts w:asciiTheme="majorHAnsi" w:eastAsia="Arial" w:hAnsiTheme="majorHAnsi" w:cs="Arial"/>
        </w:rPr>
        <w:t>Ryan Duffy (Vice-Principal</w:t>
      </w:r>
      <w:r w:rsidR="001E1941" w:rsidRPr="0006645D">
        <w:rPr>
          <w:rFonts w:asciiTheme="majorHAnsi" w:eastAsia="Arial" w:hAnsiTheme="majorHAnsi" w:cs="Arial"/>
        </w:rPr>
        <w:t xml:space="preserve">), </w:t>
      </w:r>
      <w:r w:rsidR="0006645D" w:rsidRPr="0006645D">
        <w:rPr>
          <w:rFonts w:asciiTheme="majorHAnsi" w:eastAsia="Arial" w:hAnsiTheme="majorHAnsi" w:cs="Arial"/>
        </w:rPr>
        <w:t xml:space="preserve">Nidhi Gupta (Secretary), </w:t>
      </w:r>
      <w:bookmarkStart w:id="3" w:name="_Hlk200534179"/>
      <w:bookmarkEnd w:id="2"/>
      <w:r w:rsidR="001E1941" w:rsidRPr="0006645D">
        <w:rPr>
          <w:rFonts w:asciiTheme="majorHAnsi" w:eastAsia="Arial" w:hAnsiTheme="majorHAnsi" w:cs="Arial"/>
        </w:rPr>
        <w:t>Jennifer Santos, Smruti Dash, Rocco Bellusci</w:t>
      </w:r>
      <w:bookmarkEnd w:id="3"/>
      <w:r w:rsidR="001E1941" w:rsidRPr="0006645D">
        <w:rPr>
          <w:rFonts w:asciiTheme="majorHAnsi" w:eastAsia="Arial" w:hAnsiTheme="majorHAnsi" w:cs="Arial"/>
        </w:rPr>
        <w:t xml:space="preserve">, </w:t>
      </w:r>
      <w:bookmarkStart w:id="4" w:name="_Hlk200531883"/>
      <w:r w:rsidR="001E1941" w:rsidRPr="0006645D">
        <w:rPr>
          <w:rFonts w:asciiTheme="majorHAnsi" w:eastAsia="Arial" w:hAnsiTheme="majorHAnsi" w:cs="Arial"/>
        </w:rPr>
        <w:t>Preethi Moraes</w:t>
      </w:r>
      <w:r w:rsidR="009F71F1" w:rsidRPr="0006645D">
        <w:rPr>
          <w:rFonts w:asciiTheme="majorHAnsi" w:eastAsia="Arial" w:hAnsiTheme="majorHAnsi" w:cs="Arial"/>
        </w:rPr>
        <w:t>, Rema de Andrade, Barbara Jancetic-Jelecanin (OAPCE Rep)</w:t>
      </w:r>
    </w:p>
    <w:bookmarkEnd w:id="4"/>
    <w:p w14:paraId="3173F2EE" w14:textId="38A14BE0" w:rsidR="00E6097B" w:rsidRDefault="006959D0" w:rsidP="006959D0">
      <w:pPr>
        <w:spacing w:before="240" w:after="0"/>
        <w:rPr>
          <w:rFonts w:asciiTheme="majorHAnsi" w:eastAsia="Arial" w:hAnsiTheme="majorHAnsi" w:cs="Arial"/>
        </w:rPr>
      </w:pPr>
      <w:r w:rsidRPr="006959D0">
        <w:rPr>
          <w:rFonts w:asciiTheme="majorHAnsi" w:eastAsia="Arial" w:hAnsiTheme="majorHAnsi" w:cs="Arial"/>
          <w:b/>
          <w:u w:val="single"/>
        </w:rPr>
        <w:t>Absent:</w:t>
      </w:r>
      <w:r w:rsidRPr="006959D0">
        <w:rPr>
          <w:rFonts w:asciiTheme="majorHAnsi" w:eastAsia="Arial" w:hAnsiTheme="majorHAnsi" w:cs="Arial"/>
        </w:rPr>
        <w:t xml:space="preserve"> </w:t>
      </w:r>
      <w:r w:rsidR="00253D6C">
        <w:rPr>
          <w:rFonts w:asciiTheme="majorHAnsi" w:eastAsia="Arial" w:hAnsiTheme="majorHAnsi" w:cs="Arial"/>
        </w:rPr>
        <w:t xml:space="preserve"> </w:t>
      </w:r>
      <w:r w:rsidR="001E1941">
        <w:rPr>
          <w:rFonts w:asciiTheme="majorHAnsi" w:eastAsia="Arial" w:hAnsiTheme="majorHAnsi" w:cs="Arial"/>
        </w:rPr>
        <w:tab/>
      </w:r>
      <w:bookmarkStart w:id="5" w:name="_Hlk200534145"/>
      <w:r w:rsidR="001E1941" w:rsidRPr="006959D0">
        <w:rPr>
          <w:rFonts w:asciiTheme="majorHAnsi" w:eastAsia="Arial" w:hAnsiTheme="majorHAnsi" w:cs="Arial"/>
        </w:rPr>
        <w:t>Amna Shahzad, Astha Sharma, Francine Countryman, Mary Camastra, Nicola Alexander, Rahel Hagos, Randolph Barros, Sean Bitmanis</w:t>
      </w:r>
      <w:r w:rsidR="001E1941">
        <w:rPr>
          <w:rFonts w:asciiTheme="majorHAnsi" w:eastAsia="Arial" w:hAnsiTheme="majorHAnsi" w:cs="Arial"/>
        </w:rPr>
        <w:t xml:space="preserve">, </w:t>
      </w:r>
      <w:r w:rsidR="001E1941" w:rsidRPr="006959D0">
        <w:rPr>
          <w:rFonts w:asciiTheme="majorHAnsi" w:eastAsia="Arial" w:hAnsiTheme="majorHAnsi" w:cs="Arial"/>
        </w:rPr>
        <w:t>Ro</w:t>
      </w:r>
      <w:r w:rsidR="001E1941">
        <w:rPr>
          <w:rFonts w:asciiTheme="majorHAnsi" w:eastAsia="Arial" w:hAnsiTheme="majorHAnsi" w:cs="Arial"/>
        </w:rPr>
        <w:t>s</w:t>
      </w:r>
      <w:r w:rsidR="001E1941" w:rsidRPr="006959D0">
        <w:rPr>
          <w:rFonts w:asciiTheme="majorHAnsi" w:eastAsia="Arial" w:hAnsiTheme="majorHAnsi" w:cs="Arial"/>
        </w:rPr>
        <w:t>anna Guiang-Tulloch</w:t>
      </w:r>
      <w:r w:rsidR="001E1941">
        <w:rPr>
          <w:rFonts w:asciiTheme="majorHAnsi" w:eastAsia="Arial" w:hAnsiTheme="majorHAnsi" w:cs="Arial"/>
        </w:rPr>
        <w:t xml:space="preserve">, </w:t>
      </w:r>
      <w:r w:rsidR="001E1941" w:rsidRPr="006959D0">
        <w:rPr>
          <w:rFonts w:asciiTheme="majorHAnsi" w:eastAsia="Arial" w:hAnsiTheme="majorHAnsi" w:cs="Arial"/>
        </w:rPr>
        <w:t>Adnan Hadi</w:t>
      </w:r>
      <w:r w:rsidR="001E1941">
        <w:rPr>
          <w:rFonts w:asciiTheme="majorHAnsi" w:eastAsia="Arial" w:hAnsiTheme="majorHAnsi" w:cs="Arial"/>
        </w:rPr>
        <w:t xml:space="preserve">, </w:t>
      </w:r>
      <w:r w:rsidR="001E1941" w:rsidRPr="00E6097B">
        <w:rPr>
          <w:rFonts w:asciiTheme="majorHAnsi" w:eastAsia="Arial" w:hAnsiTheme="majorHAnsi" w:cs="Arial"/>
        </w:rPr>
        <w:t>Naghmeh Razmpoosh</w:t>
      </w:r>
      <w:r w:rsidR="001E1941">
        <w:rPr>
          <w:rFonts w:asciiTheme="majorHAnsi" w:eastAsia="Arial" w:hAnsiTheme="majorHAnsi" w:cs="Arial"/>
        </w:rPr>
        <w:t xml:space="preserve">, </w:t>
      </w:r>
      <w:r w:rsidR="001E1941" w:rsidRPr="00E6097B">
        <w:rPr>
          <w:rFonts w:asciiTheme="majorHAnsi" w:eastAsia="Arial" w:hAnsiTheme="majorHAnsi" w:cs="Arial"/>
        </w:rPr>
        <w:t>Maryanne Sequeira-Brass</w:t>
      </w:r>
      <w:r w:rsidR="0006645D">
        <w:rPr>
          <w:rFonts w:asciiTheme="majorHAnsi" w:eastAsia="Arial" w:hAnsiTheme="majorHAnsi" w:cs="Arial"/>
        </w:rPr>
        <w:t xml:space="preserve">, </w:t>
      </w:r>
      <w:r w:rsidR="0006645D" w:rsidRPr="00D7344C">
        <w:rPr>
          <w:rFonts w:asciiTheme="majorHAnsi" w:eastAsia="Arial" w:hAnsiTheme="majorHAnsi" w:cs="Arial"/>
        </w:rPr>
        <w:t>Benny Coniglio,</w:t>
      </w:r>
      <w:r w:rsidR="0006645D">
        <w:rPr>
          <w:rFonts w:asciiTheme="majorHAnsi" w:eastAsia="Arial" w:hAnsiTheme="majorHAnsi" w:cs="Arial"/>
        </w:rPr>
        <w:t xml:space="preserve"> </w:t>
      </w:r>
      <w:bookmarkStart w:id="6" w:name="_Hlk200531913"/>
      <w:bookmarkEnd w:id="5"/>
      <w:r w:rsidR="0006645D" w:rsidRPr="00D7344C">
        <w:rPr>
          <w:rFonts w:asciiTheme="majorHAnsi" w:eastAsia="Arial" w:hAnsiTheme="majorHAnsi" w:cs="Arial"/>
        </w:rPr>
        <w:t>Lindsay Quirk, Tania Fernandes</w:t>
      </w:r>
      <w:r w:rsidR="0006645D">
        <w:rPr>
          <w:rFonts w:asciiTheme="majorHAnsi" w:eastAsia="Arial" w:hAnsiTheme="majorHAnsi" w:cs="Arial"/>
        </w:rPr>
        <w:t xml:space="preserve">, </w:t>
      </w:r>
      <w:r w:rsidR="0006645D" w:rsidRPr="00D7344C">
        <w:rPr>
          <w:rFonts w:asciiTheme="majorHAnsi" w:eastAsia="Arial" w:hAnsiTheme="majorHAnsi" w:cs="Arial"/>
        </w:rPr>
        <w:t>Nicole Lawrence</w:t>
      </w:r>
      <w:bookmarkEnd w:id="6"/>
      <w:r w:rsidR="0006645D" w:rsidRPr="00D7344C">
        <w:rPr>
          <w:rFonts w:asciiTheme="majorHAnsi" w:eastAsia="Arial" w:hAnsiTheme="majorHAnsi" w:cs="Arial"/>
        </w:rPr>
        <w:t xml:space="preserve">, </w:t>
      </w:r>
      <w:bookmarkStart w:id="7" w:name="_Hlk200534155"/>
      <w:r w:rsidR="0006645D" w:rsidRPr="00D7344C">
        <w:rPr>
          <w:rFonts w:asciiTheme="majorHAnsi" w:eastAsia="Arial" w:hAnsiTheme="majorHAnsi" w:cs="Arial"/>
        </w:rPr>
        <w:t>Julia Magliaro, Sonya Cavalcante, Pavithra Darivemula,</w:t>
      </w:r>
      <w:r w:rsidR="0006645D" w:rsidRPr="0006645D">
        <w:rPr>
          <w:rFonts w:asciiTheme="majorHAnsi" w:eastAsia="Arial" w:hAnsiTheme="majorHAnsi" w:cs="Arial"/>
        </w:rPr>
        <w:t xml:space="preserve"> </w:t>
      </w:r>
      <w:r w:rsidR="0006645D" w:rsidRPr="00D7344C">
        <w:rPr>
          <w:rFonts w:asciiTheme="majorHAnsi" w:eastAsia="Arial" w:hAnsiTheme="majorHAnsi" w:cs="Arial"/>
        </w:rPr>
        <w:t>Nisha Rodrigues</w:t>
      </w:r>
      <w:r w:rsidR="0006645D">
        <w:rPr>
          <w:rFonts w:asciiTheme="majorHAnsi" w:eastAsia="Arial" w:hAnsiTheme="majorHAnsi" w:cs="Arial"/>
        </w:rPr>
        <w:t xml:space="preserve">, </w:t>
      </w:r>
      <w:r w:rsidR="0006645D" w:rsidRPr="00D7344C">
        <w:rPr>
          <w:rFonts w:asciiTheme="majorHAnsi" w:eastAsia="Arial" w:hAnsiTheme="majorHAnsi" w:cs="Arial"/>
        </w:rPr>
        <w:t>Paxwell Pereira</w:t>
      </w:r>
      <w:r w:rsidR="0006645D">
        <w:rPr>
          <w:rFonts w:asciiTheme="majorHAnsi" w:eastAsia="Arial" w:hAnsiTheme="majorHAnsi" w:cs="Arial"/>
        </w:rPr>
        <w:t xml:space="preserve">, </w:t>
      </w:r>
      <w:r w:rsidR="0006645D" w:rsidRPr="0006645D">
        <w:rPr>
          <w:rFonts w:asciiTheme="majorHAnsi" w:eastAsia="Arial" w:hAnsiTheme="majorHAnsi" w:cs="Arial"/>
        </w:rPr>
        <w:t>Bhagwat Verma</w:t>
      </w:r>
      <w:bookmarkEnd w:id="7"/>
    </w:p>
    <w:p w14:paraId="023776BF" w14:textId="77777777" w:rsidR="001E1941" w:rsidRDefault="001E1941" w:rsidP="006959D0">
      <w:pPr>
        <w:spacing w:before="240" w:after="0"/>
        <w:rPr>
          <w:rFonts w:asciiTheme="majorHAnsi" w:eastAsia="Arial" w:hAnsiTheme="majorHAnsi" w:cs="Arial"/>
        </w:rPr>
      </w:pPr>
    </w:p>
    <w:tbl>
      <w:tblPr>
        <w:tblStyle w:val="TableGrid"/>
        <w:tblW w:w="0" w:type="auto"/>
        <w:tblLook w:val="04A0" w:firstRow="1" w:lastRow="0" w:firstColumn="1" w:lastColumn="0" w:noHBand="0" w:noVBand="1"/>
      </w:tblPr>
      <w:tblGrid>
        <w:gridCol w:w="1970"/>
        <w:gridCol w:w="8915"/>
        <w:gridCol w:w="2065"/>
      </w:tblGrid>
      <w:tr w:rsidR="00037782" w14:paraId="206040E4" w14:textId="77777777" w:rsidTr="00584D97">
        <w:trPr>
          <w:trHeight w:val="440"/>
        </w:trPr>
        <w:tc>
          <w:tcPr>
            <w:tcW w:w="1970" w:type="dxa"/>
            <w:shd w:val="clear" w:color="auto" w:fill="D9D9D9" w:themeFill="background1" w:themeFillShade="D9"/>
            <w:vAlign w:val="center"/>
          </w:tcPr>
          <w:p w14:paraId="3B16D899" w14:textId="0E2F8E5A" w:rsidR="00037782" w:rsidRPr="00037782" w:rsidRDefault="00037782" w:rsidP="00B1664D">
            <w:pPr>
              <w:spacing w:before="240" w:after="0"/>
              <w:rPr>
                <w:rFonts w:asciiTheme="majorHAnsi" w:eastAsia="Arial" w:hAnsiTheme="majorHAnsi" w:cs="Arial"/>
                <w:b/>
                <w:bCs/>
              </w:rPr>
            </w:pPr>
            <w:r w:rsidRPr="00037782">
              <w:rPr>
                <w:rFonts w:asciiTheme="majorHAnsi" w:eastAsia="Arial" w:hAnsiTheme="majorHAnsi" w:cs="Arial"/>
                <w:b/>
                <w:bCs/>
              </w:rPr>
              <w:t>ITEM</w:t>
            </w:r>
          </w:p>
        </w:tc>
        <w:tc>
          <w:tcPr>
            <w:tcW w:w="8915" w:type="dxa"/>
            <w:shd w:val="clear" w:color="auto" w:fill="D9D9D9" w:themeFill="background1" w:themeFillShade="D9"/>
            <w:vAlign w:val="center"/>
          </w:tcPr>
          <w:p w14:paraId="76803F45" w14:textId="2504B3BD" w:rsidR="00037782" w:rsidRPr="00037782" w:rsidRDefault="00037782" w:rsidP="00B1664D">
            <w:pPr>
              <w:spacing w:before="240" w:after="0"/>
              <w:rPr>
                <w:rFonts w:asciiTheme="majorHAnsi" w:eastAsia="Arial" w:hAnsiTheme="majorHAnsi" w:cs="Arial"/>
                <w:b/>
                <w:bCs/>
              </w:rPr>
            </w:pPr>
            <w:r w:rsidRPr="00037782">
              <w:rPr>
                <w:rFonts w:asciiTheme="majorHAnsi" w:eastAsia="Arial" w:hAnsiTheme="majorHAnsi" w:cs="Arial"/>
                <w:b/>
                <w:bCs/>
              </w:rPr>
              <w:t>DISCUSSION</w:t>
            </w:r>
          </w:p>
        </w:tc>
        <w:tc>
          <w:tcPr>
            <w:tcW w:w="2065" w:type="dxa"/>
            <w:shd w:val="clear" w:color="auto" w:fill="D9D9D9" w:themeFill="background1" w:themeFillShade="D9"/>
            <w:vAlign w:val="center"/>
          </w:tcPr>
          <w:p w14:paraId="3108242B" w14:textId="7E7E4B6D" w:rsidR="00037782" w:rsidRPr="00037782" w:rsidRDefault="00037782" w:rsidP="00B1664D">
            <w:pPr>
              <w:spacing w:before="240" w:after="0"/>
              <w:rPr>
                <w:rFonts w:asciiTheme="majorHAnsi" w:eastAsia="Arial" w:hAnsiTheme="majorHAnsi" w:cs="Arial"/>
                <w:b/>
                <w:bCs/>
              </w:rPr>
            </w:pPr>
            <w:r w:rsidRPr="00037782">
              <w:rPr>
                <w:rFonts w:asciiTheme="majorHAnsi" w:eastAsia="Arial" w:hAnsiTheme="majorHAnsi" w:cs="Arial"/>
                <w:b/>
                <w:bCs/>
              </w:rPr>
              <w:t>ACTION</w:t>
            </w:r>
          </w:p>
        </w:tc>
      </w:tr>
      <w:tr w:rsidR="003A760E" w14:paraId="7ED3797B" w14:textId="77777777" w:rsidTr="00584D97">
        <w:tc>
          <w:tcPr>
            <w:tcW w:w="1970" w:type="dxa"/>
          </w:tcPr>
          <w:p w14:paraId="620984E9" w14:textId="13130BD8" w:rsidR="003A760E" w:rsidRPr="00037782" w:rsidRDefault="003A760E" w:rsidP="003A760E">
            <w:pPr>
              <w:pStyle w:val="NoSpacing"/>
              <w:rPr>
                <w:rFonts w:asciiTheme="majorHAnsi" w:hAnsiTheme="majorHAnsi"/>
                <w:b/>
                <w:bCs/>
              </w:rPr>
            </w:pPr>
            <w:r w:rsidRPr="00037782">
              <w:rPr>
                <w:rFonts w:asciiTheme="majorHAnsi" w:hAnsiTheme="majorHAnsi"/>
                <w:b/>
                <w:bCs/>
              </w:rPr>
              <w:t>Welcome, Opening Prayer,</w:t>
            </w:r>
          </w:p>
          <w:p w14:paraId="6BE08649" w14:textId="1E972276" w:rsidR="003A760E" w:rsidRPr="00037782" w:rsidRDefault="003A760E" w:rsidP="003A760E">
            <w:pPr>
              <w:pStyle w:val="NoSpacing"/>
              <w:rPr>
                <w:rFonts w:asciiTheme="majorHAnsi" w:hAnsiTheme="majorHAnsi"/>
                <w:b/>
                <w:bCs/>
              </w:rPr>
            </w:pPr>
            <w:r w:rsidRPr="00037782">
              <w:rPr>
                <w:rFonts w:asciiTheme="majorHAnsi" w:hAnsiTheme="majorHAnsi"/>
                <w:b/>
                <w:bCs/>
              </w:rPr>
              <w:t>Land Acknowledgement</w:t>
            </w:r>
          </w:p>
          <w:p w14:paraId="27A6384E" w14:textId="44D9B719" w:rsidR="003A760E" w:rsidRPr="00037782" w:rsidRDefault="003A760E" w:rsidP="003A760E">
            <w:pPr>
              <w:pStyle w:val="NoSpacing"/>
              <w:rPr>
                <w:rFonts w:asciiTheme="majorHAnsi" w:hAnsiTheme="majorHAnsi"/>
              </w:rPr>
            </w:pPr>
          </w:p>
        </w:tc>
        <w:tc>
          <w:tcPr>
            <w:tcW w:w="8915" w:type="dxa"/>
          </w:tcPr>
          <w:p w14:paraId="7EA1E53B" w14:textId="77777777" w:rsidR="003A760E" w:rsidRDefault="003A760E" w:rsidP="003A760E">
            <w:pPr>
              <w:pStyle w:val="NoSpacing"/>
              <w:rPr>
                <w:rFonts w:asciiTheme="majorHAnsi" w:eastAsia="Arial" w:hAnsiTheme="majorHAnsi" w:cs="Arial"/>
              </w:rPr>
            </w:pPr>
            <w:r>
              <w:rPr>
                <w:rFonts w:asciiTheme="majorHAnsi" w:eastAsia="Arial" w:hAnsiTheme="majorHAnsi" w:cs="Arial"/>
              </w:rPr>
              <w:t>Co-chairs welcomed all attendees to tonight’s School Council meeting.</w:t>
            </w:r>
          </w:p>
          <w:p w14:paraId="23E40B8F" w14:textId="77777777" w:rsidR="003A760E" w:rsidRDefault="003A760E" w:rsidP="003A760E">
            <w:pPr>
              <w:pStyle w:val="NoSpacing"/>
              <w:rPr>
                <w:rFonts w:asciiTheme="majorHAnsi" w:eastAsia="Arial" w:hAnsiTheme="majorHAnsi" w:cs="Arial"/>
              </w:rPr>
            </w:pPr>
          </w:p>
          <w:p w14:paraId="7E9C41FD" w14:textId="77777777" w:rsidR="003A760E" w:rsidRDefault="003A760E" w:rsidP="003A760E">
            <w:pPr>
              <w:pStyle w:val="NoSpacing"/>
              <w:rPr>
                <w:rFonts w:asciiTheme="majorHAnsi" w:eastAsia="Arial" w:hAnsiTheme="majorHAnsi" w:cs="Arial"/>
              </w:rPr>
            </w:pPr>
            <w:r>
              <w:rPr>
                <w:rFonts w:asciiTheme="majorHAnsi" w:eastAsia="Arial" w:hAnsiTheme="majorHAnsi" w:cs="Arial"/>
              </w:rPr>
              <w:t>Gina read BR’s Land Acknowledgment.</w:t>
            </w:r>
          </w:p>
          <w:p w14:paraId="4B9C8D55" w14:textId="77777777" w:rsidR="003A760E" w:rsidRDefault="003A760E" w:rsidP="003A760E">
            <w:pPr>
              <w:pStyle w:val="NoSpacing"/>
              <w:rPr>
                <w:rFonts w:asciiTheme="majorHAnsi" w:eastAsia="Arial" w:hAnsiTheme="majorHAnsi" w:cs="Arial"/>
              </w:rPr>
            </w:pPr>
          </w:p>
          <w:p w14:paraId="4FE6CA9F" w14:textId="4B9D2BC9" w:rsidR="003A760E" w:rsidRDefault="003A760E" w:rsidP="003A760E">
            <w:pPr>
              <w:pStyle w:val="NoSpacing"/>
              <w:rPr>
                <w:rFonts w:asciiTheme="majorHAnsi" w:eastAsia="Arial" w:hAnsiTheme="majorHAnsi" w:cs="Arial"/>
              </w:rPr>
            </w:pPr>
            <w:r>
              <w:rPr>
                <w:rFonts w:asciiTheme="majorHAnsi" w:eastAsia="Arial" w:hAnsiTheme="majorHAnsi" w:cs="Arial"/>
              </w:rPr>
              <w:t>Our Chaplin, Marie, started us off with</w:t>
            </w:r>
            <w:r w:rsidR="00C77405">
              <w:rPr>
                <w:rFonts w:asciiTheme="majorHAnsi" w:eastAsia="Arial" w:hAnsiTheme="majorHAnsi" w:cs="Arial"/>
              </w:rPr>
              <w:t xml:space="preserve"> prayers.</w:t>
            </w:r>
          </w:p>
          <w:p w14:paraId="2ECADB22" w14:textId="123E69C6" w:rsidR="003A760E" w:rsidRPr="00037782" w:rsidRDefault="003A760E" w:rsidP="003A760E">
            <w:pPr>
              <w:pStyle w:val="NoSpacing"/>
              <w:rPr>
                <w:rFonts w:asciiTheme="majorHAnsi" w:eastAsia="Arial" w:hAnsiTheme="majorHAnsi" w:cs="Arial"/>
              </w:rPr>
            </w:pPr>
          </w:p>
        </w:tc>
        <w:tc>
          <w:tcPr>
            <w:tcW w:w="2065" w:type="dxa"/>
          </w:tcPr>
          <w:p w14:paraId="3745762D" w14:textId="77777777" w:rsidR="003A760E" w:rsidRPr="00037782" w:rsidRDefault="003A760E" w:rsidP="003A760E">
            <w:pPr>
              <w:pStyle w:val="NoSpacing"/>
              <w:rPr>
                <w:rFonts w:asciiTheme="majorHAnsi" w:eastAsia="Arial" w:hAnsiTheme="majorHAnsi" w:cs="Arial"/>
              </w:rPr>
            </w:pPr>
          </w:p>
        </w:tc>
      </w:tr>
      <w:tr w:rsidR="003A760E" w14:paraId="3841551C" w14:textId="77777777" w:rsidTr="00584D97">
        <w:tc>
          <w:tcPr>
            <w:tcW w:w="1970" w:type="dxa"/>
          </w:tcPr>
          <w:p w14:paraId="3B325BF1" w14:textId="687D1539" w:rsidR="003A760E" w:rsidRPr="00037782" w:rsidRDefault="003A760E" w:rsidP="003A760E">
            <w:pPr>
              <w:pStyle w:val="NoSpacing"/>
              <w:rPr>
                <w:rFonts w:asciiTheme="majorHAnsi" w:hAnsiTheme="majorHAnsi"/>
                <w:b/>
                <w:bCs/>
              </w:rPr>
            </w:pPr>
            <w:r>
              <w:rPr>
                <w:rFonts w:asciiTheme="majorHAnsi" w:hAnsiTheme="majorHAnsi"/>
                <w:b/>
                <w:bCs/>
              </w:rPr>
              <w:t>Approval of Agenda and Minutes</w:t>
            </w:r>
          </w:p>
        </w:tc>
        <w:tc>
          <w:tcPr>
            <w:tcW w:w="8915" w:type="dxa"/>
          </w:tcPr>
          <w:p w14:paraId="7B05A7FA" w14:textId="1886A932" w:rsidR="003A760E" w:rsidRDefault="00C77405" w:rsidP="003A760E">
            <w:pPr>
              <w:pStyle w:val="NoSpacing"/>
              <w:rPr>
                <w:rFonts w:ascii="Aptos Display" w:hAnsi="Aptos Display" w:cs="Tahoma"/>
              </w:rPr>
            </w:pPr>
            <w:r>
              <w:rPr>
                <w:rFonts w:ascii="Aptos Display" w:hAnsi="Aptos Display" w:cs="Tahoma"/>
              </w:rPr>
              <w:t>Dr. Shonna John</w:t>
            </w:r>
            <w:r w:rsidR="003A760E" w:rsidRPr="001D654C">
              <w:rPr>
                <w:rFonts w:ascii="Aptos Display" w:hAnsi="Aptos Display" w:cs="Tahoma"/>
              </w:rPr>
              <w:t xml:space="preserve"> approved </w:t>
            </w:r>
            <w:r w:rsidR="003A760E">
              <w:rPr>
                <w:rFonts w:ascii="Aptos Display" w:hAnsi="Aptos Display" w:cs="Tahoma"/>
              </w:rPr>
              <w:t xml:space="preserve">minutes of </w:t>
            </w:r>
            <w:r>
              <w:rPr>
                <w:rFonts w:ascii="Aptos Display" w:hAnsi="Aptos Display" w:cs="Tahoma"/>
              </w:rPr>
              <w:t>11-Feb-2025.</w:t>
            </w:r>
            <w:r w:rsidR="003A760E" w:rsidRPr="001D654C">
              <w:rPr>
                <w:rFonts w:ascii="Aptos Display" w:hAnsi="Aptos Display" w:cs="Tahoma"/>
              </w:rPr>
              <w:t xml:space="preserve"> </w:t>
            </w:r>
          </w:p>
          <w:p w14:paraId="27D046C2" w14:textId="7D6B78BC" w:rsidR="003A760E" w:rsidRDefault="00C77405" w:rsidP="003A760E">
            <w:pPr>
              <w:pStyle w:val="NoSpacing"/>
              <w:rPr>
                <w:rFonts w:ascii="Aptos Display" w:hAnsi="Aptos Display" w:cs="Tahoma"/>
              </w:rPr>
            </w:pPr>
            <w:r>
              <w:rPr>
                <w:rFonts w:ascii="Aptos Display" w:hAnsi="Aptos Display" w:cs="Tahoma"/>
              </w:rPr>
              <w:t>Pat Grisoni</w:t>
            </w:r>
            <w:r w:rsidR="003A760E">
              <w:rPr>
                <w:rFonts w:ascii="Aptos Display" w:hAnsi="Aptos Display" w:cs="Tahoma"/>
              </w:rPr>
              <w:t xml:space="preserve"> </w:t>
            </w:r>
            <w:r w:rsidR="003A760E" w:rsidRPr="001D654C">
              <w:rPr>
                <w:rFonts w:ascii="Aptos Display" w:hAnsi="Aptos Display" w:cs="Tahoma"/>
              </w:rPr>
              <w:t xml:space="preserve">seconded approval of </w:t>
            </w:r>
            <w:r w:rsidR="003A760E">
              <w:rPr>
                <w:rFonts w:ascii="Aptos Display" w:hAnsi="Aptos Display" w:cs="Tahoma"/>
              </w:rPr>
              <w:t xml:space="preserve">minutes of </w:t>
            </w:r>
            <w:r>
              <w:rPr>
                <w:rFonts w:ascii="Aptos Display" w:hAnsi="Aptos Display" w:cs="Tahoma"/>
              </w:rPr>
              <w:t>11-Feb-2025.</w:t>
            </w:r>
          </w:p>
          <w:p w14:paraId="6667D073" w14:textId="77777777" w:rsidR="003A760E" w:rsidRDefault="003A760E" w:rsidP="003A760E">
            <w:pPr>
              <w:pStyle w:val="NoSpacing"/>
              <w:rPr>
                <w:rFonts w:ascii="Aptos Display" w:hAnsi="Aptos Display" w:cs="Tahoma"/>
              </w:rPr>
            </w:pPr>
          </w:p>
          <w:p w14:paraId="340ED49B" w14:textId="46E92ED7" w:rsidR="003A760E" w:rsidRDefault="00714F1B" w:rsidP="003A760E">
            <w:pPr>
              <w:pStyle w:val="NoSpacing"/>
              <w:rPr>
                <w:rFonts w:ascii="Aptos Display" w:hAnsi="Aptos Display" w:cs="Tahoma"/>
              </w:rPr>
            </w:pPr>
            <w:r>
              <w:rPr>
                <w:rFonts w:ascii="Aptos Display" w:hAnsi="Aptos Display" w:cs="Tahoma"/>
              </w:rPr>
              <w:t>Dr. Shonna John</w:t>
            </w:r>
            <w:r w:rsidR="003A760E" w:rsidRPr="001D654C">
              <w:rPr>
                <w:rFonts w:ascii="Aptos Display" w:hAnsi="Aptos Display" w:cs="Tahoma"/>
              </w:rPr>
              <w:t xml:space="preserve"> approved</w:t>
            </w:r>
            <w:r w:rsidR="003A760E">
              <w:rPr>
                <w:rFonts w:ascii="Aptos Display" w:hAnsi="Aptos Display" w:cs="Tahoma"/>
              </w:rPr>
              <w:t xml:space="preserve"> today’s</w:t>
            </w:r>
            <w:r w:rsidR="003A760E" w:rsidRPr="001D654C">
              <w:rPr>
                <w:rFonts w:ascii="Aptos Display" w:hAnsi="Aptos Display" w:cs="Tahoma"/>
              </w:rPr>
              <w:t xml:space="preserve"> </w:t>
            </w:r>
            <w:r w:rsidR="003A760E">
              <w:rPr>
                <w:rFonts w:ascii="Aptos Display" w:hAnsi="Aptos Display" w:cs="Tahoma"/>
              </w:rPr>
              <w:t>agenda;</w:t>
            </w:r>
            <w:r w:rsidR="003A760E" w:rsidRPr="001D654C">
              <w:rPr>
                <w:rFonts w:ascii="Aptos Display" w:hAnsi="Aptos Display" w:cs="Tahoma"/>
              </w:rPr>
              <w:t xml:space="preserve"> </w:t>
            </w:r>
            <w:r>
              <w:rPr>
                <w:rFonts w:ascii="Aptos Display" w:hAnsi="Aptos Display" w:cs="Tahoma"/>
              </w:rPr>
              <w:t xml:space="preserve">Pat Grisoni </w:t>
            </w:r>
            <w:r w:rsidR="003A760E" w:rsidRPr="001D654C">
              <w:rPr>
                <w:rFonts w:ascii="Aptos Display" w:hAnsi="Aptos Display" w:cs="Tahoma"/>
              </w:rPr>
              <w:t xml:space="preserve">seconded approval of </w:t>
            </w:r>
            <w:r w:rsidR="003A760E">
              <w:rPr>
                <w:rFonts w:ascii="Aptos Display" w:hAnsi="Aptos Display" w:cs="Tahoma"/>
              </w:rPr>
              <w:t>today’s agenda.</w:t>
            </w:r>
          </w:p>
          <w:p w14:paraId="15FE03D8" w14:textId="7D69E966" w:rsidR="003A760E" w:rsidRDefault="003A760E" w:rsidP="00714F1B">
            <w:pPr>
              <w:pStyle w:val="NoSpacing"/>
              <w:rPr>
                <w:rFonts w:asciiTheme="majorHAnsi" w:eastAsia="Arial" w:hAnsiTheme="majorHAnsi" w:cs="Arial"/>
              </w:rPr>
            </w:pPr>
          </w:p>
        </w:tc>
        <w:tc>
          <w:tcPr>
            <w:tcW w:w="2065" w:type="dxa"/>
          </w:tcPr>
          <w:p w14:paraId="4CE64066" w14:textId="77777777" w:rsidR="003A760E" w:rsidRPr="00037782" w:rsidRDefault="003A760E" w:rsidP="003A760E">
            <w:pPr>
              <w:pStyle w:val="NoSpacing"/>
              <w:rPr>
                <w:rFonts w:asciiTheme="majorHAnsi" w:eastAsia="Arial" w:hAnsiTheme="majorHAnsi" w:cs="Arial"/>
              </w:rPr>
            </w:pPr>
          </w:p>
        </w:tc>
      </w:tr>
      <w:tr w:rsidR="00D85EF1" w14:paraId="710EEE23" w14:textId="77777777" w:rsidTr="00584D97">
        <w:tc>
          <w:tcPr>
            <w:tcW w:w="1970" w:type="dxa"/>
          </w:tcPr>
          <w:p w14:paraId="3A682CCF" w14:textId="77777777" w:rsidR="00D85EF1" w:rsidRDefault="00D85EF1" w:rsidP="00D85EF1">
            <w:pPr>
              <w:pStyle w:val="NoSpacing"/>
              <w:rPr>
                <w:rFonts w:asciiTheme="majorHAnsi" w:eastAsia="Arial" w:hAnsiTheme="majorHAnsi" w:cs="Arial"/>
                <w:b/>
                <w:bCs/>
              </w:rPr>
            </w:pPr>
            <w:r w:rsidRPr="004E6D8B">
              <w:rPr>
                <w:rFonts w:asciiTheme="majorHAnsi" w:eastAsia="Arial" w:hAnsiTheme="majorHAnsi" w:cs="Arial"/>
                <w:b/>
                <w:bCs/>
              </w:rPr>
              <w:lastRenderedPageBreak/>
              <w:t>Community Rep Updates</w:t>
            </w:r>
          </w:p>
          <w:p w14:paraId="498BD113" w14:textId="77777777" w:rsidR="00D85EF1" w:rsidRPr="004E6D8B" w:rsidRDefault="00D85EF1" w:rsidP="00D85EF1">
            <w:pPr>
              <w:pStyle w:val="NoSpacing"/>
              <w:rPr>
                <w:rFonts w:asciiTheme="majorHAnsi" w:eastAsia="Arial" w:hAnsiTheme="majorHAnsi" w:cs="Arial"/>
                <w:b/>
                <w:bCs/>
              </w:rPr>
            </w:pPr>
          </w:p>
          <w:p w14:paraId="13E09182" w14:textId="77777777" w:rsidR="00D85EF1" w:rsidRDefault="00D85EF1" w:rsidP="00D85EF1">
            <w:pPr>
              <w:pStyle w:val="NoSpacing"/>
              <w:rPr>
                <w:rFonts w:asciiTheme="majorHAnsi" w:eastAsia="Arial" w:hAnsiTheme="majorHAnsi" w:cs="Arial"/>
              </w:rPr>
            </w:pPr>
            <w:r>
              <w:rPr>
                <w:rFonts w:asciiTheme="majorHAnsi" w:eastAsia="Arial" w:hAnsiTheme="majorHAnsi" w:cs="Arial"/>
              </w:rPr>
              <w:t>Pat Grisoni</w:t>
            </w:r>
          </w:p>
          <w:p w14:paraId="7F035747" w14:textId="77777777" w:rsidR="00D85EF1" w:rsidRPr="00037782" w:rsidRDefault="00D85EF1" w:rsidP="003A760E">
            <w:pPr>
              <w:pStyle w:val="NoSpacing"/>
              <w:rPr>
                <w:rFonts w:asciiTheme="majorHAnsi" w:eastAsia="Arial" w:hAnsiTheme="majorHAnsi" w:cs="Arial"/>
                <w:b/>
                <w:bCs/>
              </w:rPr>
            </w:pPr>
          </w:p>
        </w:tc>
        <w:tc>
          <w:tcPr>
            <w:tcW w:w="8915" w:type="dxa"/>
          </w:tcPr>
          <w:p w14:paraId="3FB2D1A8" w14:textId="5F3870B3" w:rsidR="00D85EF1" w:rsidRDefault="000F48BC" w:rsidP="000F48BC">
            <w:pPr>
              <w:pStyle w:val="NoSpacing"/>
              <w:numPr>
                <w:ilvl w:val="0"/>
                <w:numId w:val="8"/>
              </w:numPr>
              <w:rPr>
                <w:rFonts w:asciiTheme="majorHAnsi" w:eastAsia="Arial" w:hAnsiTheme="majorHAnsi" w:cs="Arial"/>
              </w:rPr>
            </w:pPr>
            <w:r>
              <w:rPr>
                <w:rFonts w:asciiTheme="majorHAnsi" w:eastAsia="Arial" w:hAnsiTheme="majorHAnsi" w:cs="Arial"/>
              </w:rPr>
              <w:t xml:space="preserve">Stations of the Cross was last Friday @ Holy Rosary – successful! Students did an amazing job with Marie. </w:t>
            </w:r>
          </w:p>
          <w:p w14:paraId="6A07167B" w14:textId="77777777" w:rsidR="000F48BC" w:rsidRDefault="000F48BC" w:rsidP="000F48BC">
            <w:pPr>
              <w:pStyle w:val="NoSpacing"/>
              <w:numPr>
                <w:ilvl w:val="0"/>
                <w:numId w:val="8"/>
              </w:numPr>
              <w:rPr>
                <w:rFonts w:asciiTheme="majorHAnsi" w:eastAsia="Arial" w:hAnsiTheme="majorHAnsi" w:cs="Arial"/>
              </w:rPr>
            </w:pPr>
            <w:r>
              <w:rPr>
                <w:rFonts w:asciiTheme="majorHAnsi" w:eastAsia="Arial" w:hAnsiTheme="majorHAnsi" w:cs="Arial"/>
              </w:rPr>
              <w:t xml:space="preserve">Team is booked for next year. </w:t>
            </w:r>
          </w:p>
          <w:p w14:paraId="5D19400C" w14:textId="0F6E2E28" w:rsidR="000F48BC" w:rsidRDefault="000F48BC" w:rsidP="00A30CAB">
            <w:pPr>
              <w:pStyle w:val="NoSpacing"/>
              <w:ind w:left="360"/>
              <w:rPr>
                <w:rFonts w:asciiTheme="majorHAnsi" w:eastAsia="Arial" w:hAnsiTheme="majorHAnsi" w:cs="Arial"/>
              </w:rPr>
            </w:pPr>
            <w:r>
              <w:rPr>
                <w:rFonts w:asciiTheme="majorHAnsi" w:eastAsia="Arial" w:hAnsiTheme="majorHAnsi" w:cs="Arial"/>
              </w:rPr>
              <w:t>Summer Used Uniform Sale</w:t>
            </w:r>
            <w:r w:rsidR="00950685">
              <w:rPr>
                <w:rFonts w:asciiTheme="majorHAnsi" w:eastAsia="Arial" w:hAnsiTheme="majorHAnsi" w:cs="Arial"/>
              </w:rPr>
              <w:t>:</w:t>
            </w:r>
          </w:p>
          <w:p w14:paraId="0A5F7983" w14:textId="7BAC9CC9" w:rsidR="000F48BC" w:rsidRDefault="000F48BC" w:rsidP="000F48BC">
            <w:pPr>
              <w:pStyle w:val="NoSpacing"/>
              <w:numPr>
                <w:ilvl w:val="0"/>
                <w:numId w:val="8"/>
              </w:numPr>
              <w:rPr>
                <w:rFonts w:asciiTheme="majorHAnsi" w:eastAsia="Arial" w:hAnsiTheme="majorHAnsi" w:cs="Arial"/>
              </w:rPr>
            </w:pPr>
            <w:r>
              <w:rPr>
                <w:rFonts w:asciiTheme="majorHAnsi" w:eastAsia="Arial" w:hAnsiTheme="majorHAnsi" w:cs="Arial"/>
              </w:rPr>
              <w:t xml:space="preserve">Used to be done on the last day of school – successful because they were able to get all their uniforms up front and not worry over </w:t>
            </w:r>
            <w:r w:rsidR="00950685">
              <w:rPr>
                <w:rFonts w:asciiTheme="majorHAnsi" w:eastAsia="Arial" w:hAnsiTheme="majorHAnsi" w:cs="Arial"/>
              </w:rPr>
              <w:t>S</w:t>
            </w:r>
            <w:r>
              <w:rPr>
                <w:rFonts w:asciiTheme="majorHAnsi" w:eastAsia="Arial" w:hAnsiTheme="majorHAnsi" w:cs="Arial"/>
              </w:rPr>
              <w:t>ummer</w:t>
            </w:r>
            <w:r w:rsidR="00950685">
              <w:rPr>
                <w:rFonts w:asciiTheme="majorHAnsi" w:eastAsia="Arial" w:hAnsiTheme="majorHAnsi" w:cs="Arial"/>
              </w:rPr>
              <w:t xml:space="preserve"> and we are ahead of McCarthy sales. Cost efficient for parents. </w:t>
            </w:r>
          </w:p>
          <w:p w14:paraId="54953AC0" w14:textId="74C7CB37" w:rsidR="000F48BC" w:rsidRDefault="00950685" w:rsidP="000F48BC">
            <w:pPr>
              <w:pStyle w:val="NoSpacing"/>
              <w:numPr>
                <w:ilvl w:val="0"/>
                <w:numId w:val="8"/>
              </w:numPr>
              <w:rPr>
                <w:rFonts w:asciiTheme="majorHAnsi" w:eastAsia="Arial" w:hAnsiTheme="majorHAnsi" w:cs="Arial"/>
              </w:rPr>
            </w:pPr>
            <w:r>
              <w:rPr>
                <w:rFonts w:asciiTheme="majorHAnsi" w:eastAsia="Arial" w:hAnsiTheme="majorHAnsi" w:cs="Arial"/>
              </w:rPr>
              <w:t>Thurs. June 12 is last day before Grade 12 start writing exams – incentive to wear civies for Grade 12 students who donate their uniform to the Used Uniform sale. June 12 exams are Jun 13-18.</w:t>
            </w:r>
          </w:p>
          <w:p w14:paraId="5C1B2F41" w14:textId="4F9A903E" w:rsidR="00950685" w:rsidRDefault="00950685" w:rsidP="000F48BC">
            <w:pPr>
              <w:pStyle w:val="NoSpacing"/>
              <w:numPr>
                <w:ilvl w:val="0"/>
                <w:numId w:val="8"/>
              </w:numPr>
              <w:rPr>
                <w:rFonts w:asciiTheme="majorHAnsi" w:eastAsia="Arial" w:hAnsiTheme="majorHAnsi" w:cs="Arial"/>
              </w:rPr>
            </w:pPr>
            <w:r>
              <w:rPr>
                <w:rFonts w:asciiTheme="majorHAnsi" w:eastAsia="Arial" w:hAnsiTheme="majorHAnsi" w:cs="Arial"/>
              </w:rPr>
              <w:t xml:space="preserve">June 27 is PD Day, last day of school is June 26. </w:t>
            </w:r>
            <w:r w:rsidR="009C3E89">
              <w:rPr>
                <w:rFonts w:asciiTheme="majorHAnsi" w:eastAsia="Arial" w:hAnsiTheme="majorHAnsi" w:cs="Arial"/>
              </w:rPr>
              <w:t xml:space="preserve">If we had sale, it would start at 9am to 4pm. Pat will have student and parent volunteers assisting with setup and take down. </w:t>
            </w:r>
            <w:r w:rsidR="00834E98">
              <w:rPr>
                <w:rFonts w:asciiTheme="majorHAnsi" w:eastAsia="Arial" w:hAnsiTheme="majorHAnsi" w:cs="Arial"/>
              </w:rPr>
              <w:t>If it would be done on the last day of school June 26, it would start at 2pm onward.</w:t>
            </w:r>
          </w:p>
          <w:p w14:paraId="0250DD26" w14:textId="77777777" w:rsidR="00950685" w:rsidRDefault="00950685" w:rsidP="000F48BC">
            <w:pPr>
              <w:pStyle w:val="NoSpacing"/>
              <w:numPr>
                <w:ilvl w:val="0"/>
                <w:numId w:val="8"/>
              </w:numPr>
              <w:rPr>
                <w:rFonts w:asciiTheme="majorHAnsi" w:eastAsia="Arial" w:hAnsiTheme="majorHAnsi" w:cs="Arial"/>
              </w:rPr>
            </w:pPr>
            <w:r>
              <w:rPr>
                <w:rFonts w:asciiTheme="majorHAnsi" w:eastAsia="Arial" w:hAnsiTheme="majorHAnsi" w:cs="Arial"/>
              </w:rPr>
              <w:t>Summer Sale – Aug 27 or 28</w:t>
            </w:r>
            <w:r w:rsidRPr="00950685">
              <w:rPr>
                <w:rFonts w:asciiTheme="majorHAnsi" w:eastAsia="Arial" w:hAnsiTheme="majorHAnsi" w:cs="Arial"/>
                <w:vertAlign w:val="superscript"/>
              </w:rPr>
              <w:t>th</w:t>
            </w:r>
            <w:r>
              <w:rPr>
                <w:rFonts w:asciiTheme="majorHAnsi" w:eastAsia="Arial" w:hAnsiTheme="majorHAnsi" w:cs="Arial"/>
              </w:rPr>
              <w:t xml:space="preserve"> is planned date for Uniform Sale at Grade 9 orientation.</w:t>
            </w:r>
          </w:p>
          <w:p w14:paraId="3C19201C" w14:textId="7FDCDB59" w:rsidR="00950685" w:rsidRDefault="00950685" w:rsidP="000F48BC">
            <w:pPr>
              <w:pStyle w:val="NoSpacing"/>
              <w:numPr>
                <w:ilvl w:val="0"/>
                <w:numId w:val="8"/>
              </w:numPr>
              <w:rPr>
                <w:rFonts w:asciiTheme="majorHAnsi" w:eastAsia="Arial" w:hAnsiTheme="majorHAnsi" w:cs="Arial"/>
              </w:rPr>
            </w:pPr>
            <w:r>
              <w:rPr>
                <w:rFonts w:asciiTheme="majorHAnsi" w:eastAsia="Arial" w:hAnsiTheme="majorHAnsi" w:cs="Arial"/>
              </w:rPr>
              <w:t xml:space="preserve">Need at least </w:t>
            </w:r>
            <w:r w:rsidRPr="009C3E89">
              <w:rPr>
                <w:rFonts w:asciiTheme="majorHAnsi" w:eastAsia="Arial" w:hAnsiTheme="majorHAnsi" w:cs="Arial"/>
                <w:b/>
                <w:bCs/>
              </w:rPr>
              <w:t>4 Council members</w:t>
            </w:r>
            <w:r>
              <w:rPr>
                <w:rFonts w:asciiTheme="majorHAnsi" w:eastAsia="Arial" w:hAnsiTheme="majorHAnsi" w:cs="Arial"/>
              </w:rPr>
              <w:t xml:space="preserve"> available to collect used uniforms on day of submission – two to collect uniforms, the other two to separate the uniforms boys vs. girls uniforms. </w:t>
            </w:r>
            <w:r w:rsidR="009C3E89">
              <w:rPr>
                <w:rFonts w:asciiTheme="majorHAnsi" w:eastAsia="Arial" w:hAnsiTheme="majorHAnsi" w:cs="Arial"/>
              </w:rPr>
              <w:t xml:space="preserve">If Council members are not available, Pat has connections to other community members that can assist. </w:t>
            </w:r>
          </w:p>
          <w:p w14:paraId="09722A5A" w14:textId="77777777" w:rsidR="00950685" w:rsidRDefault="009C3E89" w:rsidP="000F48BC">
            <w:pPr>
              <w:pStyle w:val="NoSpacing"/>
              <w:numPr>
                <w:ilvl w:val="0"/>
                <w:numId w:val="8"/>
              </w:numPr>
              <w:rPr>
                <w:rFonts w:asciiTheme="majorHAnsi" w:eastAsia="Arial" w:hAnsiTheme="majorHAnsi" w:cs="Arial"/>
              </w:rPr>
            </w:pPr>
            <w:r>
              <w:rPr>
                <w:rFonts w:asciiTheme="majorHAnsi" w:eastAsia="Arial" w:hAnsiTheme="majorHAnsi" w:cs="Arial"/>
              </w:rPr>
              <w:t xml:space="preserve">Historically, both June and August sales were really successful. </w:t>
            </w:r>
          </w:p>
          <w:p w14:paraId="60B7CF84" w14:textId="52FA7999" w:rsidR="009C3E89" w:rsidRDefault="009C3E89" w:rsidP="000F48BC">
            <w:pPr>
              <w:pStyle w:val="NoSpacing"/>
              <w:numPr>
                <w:ilvl w:val="0"/>
                <w:numId w:val="8"/>
              </w:numPr>
              <w:rPr>
                <w:rFonts w:asciiTheme="majorHAnsi" w:eastAsia="Arial" w:hAnsiTheme="majorHAnsi" w:cs="Arial"/>
              </w:rPr>
            </w:pPr>
            <w:r>
              <w:rPr>
                <w:rFonts w:asciiTheme="majorHAnsi" w:eastAsia="Arial" w:hAnsiTheme="majorHAnsi" w:cs="Arial"/>
              </w:rPr>
              <w:t xml:space="preserve">Last day of school – limited staff availability. Retirement of 4-5 teachers. Need commitment from Parent Council. </w:t>
            </w:r>
          </w:p>
          <w:p w14:paraId="1E0EFF25" w14:textId="6FA051F3" w:rsidR="009C3E89" w:rsidRDefault="009C3E89" w:rsidP="000F48BC">
            <w:pPr>
              <w:pStyle w:val="NoSpacing"/>
              <w:numPr>
                <w:ilvl w:val="0"/>
                <w:numId w:val="8"/>
              </w:numPr>
              <w:rPr>
                <w:rFonts w:asciiTheme="majorHAnsi" w:eastAsia="Arial" w:hAnsiTheme="majorHAnsi" w:cs="Arial"/>
              </w:rPr>
            </w:pPr>
            <w:r>
              <w:rPr>
                <w:rFonts w:asciiTheme="majorHAnsi" w:eastAsia="Arial" w:hAnsiTheme="majorHAnsi" w:cs="Arial"/>
              </w:rPr>
              <w:t>Students who can’t afford can get uniform donations, or vouchers for new uniform pieces.</w:t>
            </w:r>
          </w:p>
          <w:p w14:paraId="3D8D48B2" w14:textId="00B3BE90" w:rsidR="009C3E89" w:rsidRDefault="009C3E89" w:rsidP="000F48BC">
            <w:pPr>
              <w:pStyle w:val="NoSpacing"/>
              <w:numPr>
                <w:ilvl w:val="0"/>
                <w:numId w:val="8"/>
              </w:numPr>
              <w:rPr>
                <w:rFonts w:asciiTheme="majorHAnsi" w:eastAsia="Arial" w:hAnsiTheme="majorHAnsi" w:cs="Arial"/>
              </w:rPr>
            </w:pPr>
            <w:r>
              <w:rPr>
                <w:rFonts w:asciiTheme="majorHAnsi" w:eastAsia="Arial" w:hAnsiTheme="majorHAnsi" w:cs="Arial"/>
              </w:rPr>
              <w:t xml:space="preserve">Family of Schools are notified of the Used Uniform Sale which increases traffic to the sale. </w:t>
            </w:r>
          </w:p>
          <w:p w14:paraId="4BC39BF1" w14:textId="77F23E30" w:rsidR="00834E98" w:rsidRDefault="00834E98" w:rsidP="000F48BC">
            <w:pPr>
              <w:pStyle w:val="NoSpacing"/>
              <w:numPr>
                <w:ilvl w:val="0"/>
                <w:numId w:val="8"/>
              </w:numPr>
              <w:rPr>
                <w:rFonts w:asciiTheme="majorHAnsi" w:eastAsia="Arial" w:hAnsiTheme="majorHAnsi" w:cs="Arial"/>
              </w:rPr>
            </w:pPr>
            <w:r>
              <w:rPr>
                <w:rFonts w:asciiTheme="majorHAnsi" w:eastAsia="Arial" w:hAnsiTheme="majorHAnsi" w:cs="Arial"/>
              </w:rPr>
              <w:t>Survey Monkey can create a poll to be sent out. Questions to add: dates, who is available for washing uniforms, who is available on day of collections, etc.</w:t>
            </w:r>
          </w:p>
          <w:p w14:paraId="31DD2610" w14:textId="45DCAD91" w:rsidR="00834E98" w:rsidRDefault="00834E98" w:rsidP="000F48BC">
            <w:pPr>
              <w:pStyle w:val="NoSpacing"/>
              <w:numPr>
                <w:ilvl w:val="0"/>
                <w:numId w:val="8"/>
              </w:numPr>
              <w:rPr>
                <w:rFonts w:asciiTheme="majorHAnsi" w:eastAsia="Arial" w:hAnsiTheme="majorHAnsi" w:cs="Arial"/>
              </w:rPr>
            </w:pPr>
            <w:r>
              <w:rPr>
                <w:rFonts w:asciiTheme="majorHAnsi" w:eastAsia="Arial" w:hAnsiTheme="majorHAnsi" w:cs="Arial"/>
              </w:rPr>
              <w:t>Prior to Period 1 (7:30am – 8:30am), June 12, 13 and possibly 16</w:t>
            </w:r>
            <w:r w:rsidRPr="00834E98">
              <w:rPr>
                <w:rFonts w:asciiTheme="majorHAnsi" w:eastAsia="Arial" w:hAnsiTheme="majorHAnsi" w:cs="Arial"/>
                <w:vertAlign w:val="superscript"/>
              </w:rPr>
              <w:t>th</w:t>
            </w:r>
            <w:r>
              <w:rPr>
                <w:rFonts w:asciiTheme="majorHAnsi" w:eastAsia="Arial" w:hAnsiTheme="majorHAnsi" w:cs="Arial"/>
              </w:rPr>
              <w:t xml:space="preserve"> for uniform collection. Table set up at front entrance for collections/sorting. Need minimum of 4 per day (620 grads). Need minimum 4-6 people.</w:t>
            </w:r>
          </w:p>
          <w:p w14:paraId="7054E1C1" w14:textId="61E07499" w:rsidR="00834E98" w:rsidRDefault="00834E98" w:rsidP="009022C7">
            <w:pPr>
              <w:pStyle w:val="NoSpacing"/>
              <w:ind w:left="360"/>
              <w:rPr>
                <w:rFonts w:asciiTheme="majorHAnsi" w:eastAsia="Arial" w:hAnsiTheme="majorHAnsi" w:cs="Arial"/>
              </w:rPr>
            </w:pPr>
            <w:r>
              <w:rPr>
                <w:rFonts w:asciiTheme="majorHAnsi" w:eastAsia="Arial" w:hAnsiTheme="majorHAnsi" w:cs="Arial"/>
              </w:rPr>
              <w:t xml:space="preserve">Friendsgiving Dinner with Granite Friends – raising funds for 497 families in the Milton community on 03 Oct 2025 to feed less fortunate. Can buy table on behalf of BR. </w:t>
            </w:r>
          </w:p>
          <w:p w14:paraId="3E3833E8" w14:textId="10AD4F90" w:rsidR="009C3E89" w:rsidRPr="00037782" w:rsidRDefault="009C3E89" w:rsidP="009C3E89">
            <w:pPr>
              <w:pStyle w:val="NoSpacing"/>
              <w:ind w:left="720"/>
              <w:rPr>
                <w:rFonts w:asciiTheme="majorHAnsi" w:eastAsia="Arial" w:hAnsiTheme="majorHAnsi" w:cs="Arial"/>
              </w:rPr>
            </w:pPr>
          </w:p>
        </w:tc>
        <w:tc>
          <w:tcPr>
            <w:tcW w:w="2065" w:type="dxa"/>
          </w:tcPr>
          <w:p w14:paraId="50D96DD6" w14:textId="77777777" w:rsidR="00D85EF1" w:rsidRDefault="00D85EF1" w:rsidP="003A760E">
            <w:pPr>
              <w:pStyle w:val="NoSpacing"/>
              <w:rPr>
                <w:rFonts w:asciiTheme="majorHAnsi" w:eastAsia="Arial" w:hAnsiTheme="majorHAnsi" w:cs="Arial"/>
              </w:rPr>
            </w:pPr>
          </w:p>
          <w:p w14:paraId="7BBC34CF" w14:textId="77777777" w:rsidR="009022C7" w:rsidRDefault="009022C7" w:rsidP="003A760E">
            <w:pPr>
              <w:pStyle w:val="NoSpacing"/>
              <w:rPr>
                <w:rFonts w:asciiTheme="majorHAnsi" w:eastAsia="Arial" w:hAnsiTheme="majorHAnsi" w:cs="Arial"/>
              </w:rPr>
            </w:pPr>
          </w:p>
          <w:p w14:paraId="6987D493" w14:textId="77777777" w:rsidR="009022C7" w:rsidRDefault="009022C7" w:rsidP="003A760E">
            <w:pPr>
              <w:pStyle w:val="NoSpacing"/>
              <w:rPr>
                <w:rFonts w:asciiTheme="majorHAnsi" w:eastAsia="Arial" w:hAnsiTheme="majorHAnsi" w:cs="Arial"/>
              </w:rPr>
            </w:pPr>
          </w:p>
          <w:p w14:paraId="0D2C2187" w14:textId="51A3A977" w:rsidR="009022C7" w:rsidRPr="00037782" w:rsidRDefault="009022C7" w:rsidP="003A760E">
            <w:pPr>
              <w:pStyle w:val="NoSpacing"/>
              <w:rPr>
                <w:rFonts w:asciiTheme="majorHAnsi" w:eastAsia="Arial" w:hAnsiTheme="majorHAnsi" w:cs="Arial"/>
              </w:rPr>
            </w:pPr>
            <w:r>
              <w:rPr>
                <w:rFonts w:asciiTheme="majorHAnsi" w:eastAsia="Arial" w:hAnsiTheme="majorHAnsi" w:cs="Arial"/>
              </w:rPr>
              <w:t>Poll to be sent out to all members to vote on this.</w:t>
            </w:r>
          </w:p>
        </w:tc>
      </w:tr>
      <w:tr w:rsidR="000F3B8F" w14:paraId="0822263A" w14:textId="77777777" w:rsidTr="00584D97">
        <w:tc>
          <w:tcPr>
            <w:tcW w:w="1970" w:type="dxa"/>
          </w:tcPr>
          <w:p w14:paraId="5004AB20" w14:textId="77777777" w:rsidR="000F3B8F" w:rsidRDefault="000F3B8F" w:rsidP="003A760E">
            <w:pPr>
              <w:pStyle w:val="NoSpacing"/>
              <w:rPr>
                <w:rFonts w:asciiTheme="majorHAnsi" w:eastAsia="Arial" w:hAnsiTheme="majorHAnsi" w:cs="Arial"/>
                <w:b/>
                <w:bCs/>
              </w:rPr>
            </w:pPr>
            <w:r>
              <w:rPr>
                <w:rFonts w:asciiTheme="majorHAnsi" w:eastAsia="Arial" w:hAnsiTheme="majorHAnsi" w:cs="Arial"/>
                <w:b/>
                <w:bCs/>
              </w:rPr>
              <w:t>Student Reps</w:t>
            </w:r>
          </w:p>
          <w:p w14:paraId="6AD4D08E" w14:textId="77777777" w:rsidR="000F3B8F" w:rsidRDefault="000F3B8F" w:rsidP="003A760E">
            <w:pPr>
              <w:pStyle w:val="NoSpacing"/>
              <w:rPr>
                <w:rFonts w:asciiTheme="majorHAnsi" w:eastAsia="Arial" w:hAnsiTheme="majorHAnsi" w:cs="Arial"/>
                <w:b/>
                <w:bCs/>
              </w:rPr>
            </w:pPr>
          </w:p>
          <w:p w14:paraId="1DB2A926" w14:textId="77777777" w:rsidR="000F3B8F" w:rsidRPr="000F3B8F" w:rsidRDefault="000F3B8F" w:rsidP="003A760E">
            <w:pPr>
              <w:pStyle w:val="NoSpacing"/>
              <w:rPr>
                <w:rFonts w:asciiTheme="majorHAnsi" w:eastAsia="Arial" w:hAnsiTheme="majorHAnsi" w:cs="Arial"/>
              </w:rPr>
            </w:pPr>
            <w:r w:rsidRPr="000F3B8F">
              <w:rPr>
                <w:rFonts w:asciiTheme="majorHAnsi" w:eastAsia="Arial" w:hAnsiTheme="majorHAnsi" w:cs="Arial"/>
              </w:rPr>
              <w:t>Megan Centeno</w:t>
            </w:r>
          </w:p>
          <w:p w14:paraId="44D1E690" w14:textId="4D885AAB" w:rsidR="000F3B8F" w:rsidRPr="00037782" w:rsidRDefault="000F3B8F" w:rsidP="003A760E">
            <w:pPr>
              <w:pStyle w:val="NoSpacing"/>
              <w:rPr>
                <w:rFonts w:asciiTheme="majorHAnsi" w:eastAsia="Arial" w:hAnsiTheme="majorHAnsi" w:cs="Arial"/>
                <w:b/>
                <w:bCs/>
              </w:rPr>
            </w:pPr>
            <w:r w:rsidRPr="000F3B8F">
              <w:rPr>
                <w:rFonts w:asciiTheme="majorHAnsi" w:eastAsia="Arial" w:hAnsiTheme="majorHAnsi" w:cs="Arial"/>
              </w:rPr>
              <w:lastRenderedPageBreak/>
              <w:t>Camila Rico</w:t>
            </w:r>
          </w:p>
        </w:tc>
        <w:tc>
          <w:tcPr>
            <w:tcW w:w="8915" w:type="dxa"/>
          </w:tcPr>
          <w:p w14:paraId="530DDC80" w14:textId="76BE9BCE" w:rsidR="00936618" w:rsidRDefault="00936618" w:rsidP="003A760E">
            <w:pPr>
              <w:pStyle w:val="NoSpacing"/>
              <w:rPr>
                <w:rFonts w:asciiTheme="majorHAnsi" w:eastAsia="Arial" w:hAnsiTheme="majorHAnsi" w:cs="Arial"/>
              </w:rPr>
            </w:pPr>
            <w:r>
              <w:rPr>
                <w:rFonts w:asciiTheme="majorHAnsi" w:eastAsia="Arial" w:hAnsiTheme="majorHAnsi" w:cs="Arial"/>
              </w:rPr>
              <w:lastRenderedPageBreak/>
              <w:t>Student reps who are on the Relay For Life</w:t>
            </w:r>
            <w:r w:rsidR="00A03EE0">
              <w:rPr>
                <w:rFonts w:asciiTheme="majorHAnsi" w:eastAsia="Arial" w:hAnsiTheme="majorHAnsi" w:cs="Arial"/>
              </w:rPr>
              <w:t xml:space="preserve"> campaign</w:t>
            </w:r>
            <w:r w:rsidR="00A30CAB">
              <w:rPr>
                <w:rFonts w:asciiTheme="majorHAnsi" w:eastAsia="Arial" w:hAnsiTheme="majorHAnsi" w:cs="Arial"/>
              </w:rPr>
              <w:t xml:space="preserve"> came to speak with us today.</w:t>
            </w:r>
          </w:p>
          <w:p w14:paraId="1EB3C579" w14:textId="5894B337" w:rsidR="000F3B8F" w:rsidRDefault="00936618" w:rsidP="00936618">
            <w:pPr>
              <w:pStyle w:val="NoSpacing"/>
              <w:numPr>
                <w:ilvl w:val="0"/>
                <w:numId w:val="7"/>
              </w:numPr>
              <w:rPr>
                <w:rFonts w:asciiTheme="majorHAnsi" w:eastAsia="Arial" w:hAnsiTheme="majorHAnsi" w:cs="Arial"/>
              </w:rPr>
            </w:pPr>
            <w:r>
              <w:rPr>
                <w:rFonts w:asciiTheme="majorHAnsi" w:eastAsia="Arial" w:hAnsiTheme="majorHAnsi" w:cs="Arial"/>
              </w:rPr>
              <w:lastRenderedPageBreak/>
              <w:t>Original goal was to raise $30,00, and they are currently more than double that at over $60,000 and counting. If we reach $100K one of the teachers will volunteer to cut her hair. Mr. LoPresti has also cut his hair.</w:t>
            </w:r>
          </w:p>
          <w:p w14:paraId="66C3B483" w14:textId="77777777" w:rsidR="00936618" w:rsidRDefault="00936618" w:rsidP="00936618">
            <w:pPr>
              <w:pStyle w:val="NoSpacing"/>
              <w:numPr>
                <w:ilvl w:val="0"/>
                <w:numId w:val="7"/>
              </w:numPr>
              <w:rPr>
                <w:rFonts w:asciiTheme="majorHAnsi" w:eastAsia="Arial" w:hAnsiTheme="majorHAnsi" w:cs="Arial"/>
              </w:rPr>
            </w:pPr>
            <w:r>
              <w:rPr>
                <w:rFonts w:asciiTheme="majorHAnsi" w:eastAsia="Arial" w:hAnsiTheme="majorHAnsi" w:cs="Arial"/>
              </w:rPr>
              <w:t>Participant goal was 800, but there are 1090 participants.</w:t>
            </w:r>
          </w:p>
          <w:p w14:paraId="539D1391" w14:textId="4BF4C467" w:rsidR="00936618" w:rsidRDefault="00936618" w:rsidP="00936618">
            <w:pPr>
              <w:pStyle w:val="NoSpacing"/>
              <w:numPr>
                <w:ilvl w:val="0"/>
                <w:numId w:val="7"/>
              </w:numPr>
              <w:rPr>
                <w:rFonts w:asciiTheme="majorHAnsi" w:eastAsia="Arial" w:hAnsiTheme="majorHAnsi" w:cs="Arial"/>
              </w:rPr>
            </w:pPr>
            <w:r>
              <w:rPr>
                <w:rFonts w:asciiTheme="majorHAnsi" w:eastAsia="Arial" w:hAnsiTheme="majorHAnsi" w:cs="Arial"/>
              </w:rPr>
              <w:t>Instagram following of over 1000 followers</w:t>
            </w:r>
            <w:r w:rsidR="00A03EE0">
              <w:rPr>
                <w:rFonts w:asciiTheme="majorHAnsi" w:eastAsia="Arial" w:hAnsiTheme="majorHAnsi" w:cs="Arial"/>
              </w:rPr>
              <w:t xml:space="preserve"> @relay4lifebr</w:t>
            </w:r>
          </w:p>
          <w:p w14:paraId="0189E39C" w14:textId="0C022E34" w:rsidR="00A03EE0" w:rsidRDefault="00A03EE0" w:rsidP="00936618">
            <w:pPr>
              <w:pStyle w:val="NoSpacing"/>
              <w:numPr>
                <w:ilvl w:val="0"/>
                <w:numId w:val="7"/>
              </w:numPr>
              <w:rPr>
                <w:rFonts w:asciiTheme="majorHAnsi" w:eastAsia="Arial" w:hAnsiTheme="majorHAnsi" w:cs="Arial"/>
              </w:rPr>
            </w:pPr>
            <w:r>
              <w:rPr>
                <w:rFonts w:asciiTheme="majorHAnsi" w:eastAsia="Arial" w:hAnsiTheme="majorHAnsi" w:cs="Arial"/>
              </w:rPr>
              <w:t xml:space="preserve">Their launch party was a big success </w:t>
            </w:r>
          </w:p>
          <w:p w14:paraId="0806A2F2" w14:textId="77777777" w:rsidR="00936618" w:rsidRDefault="00936618" w:rsidP="00936618">
            <w:pPr>
              <w:pStyle w:val="NoSpacing"/>
              <w:numPr>
                <w:ilvl w:val="0"/>
                <w:numId w:val="7"/>
              </w:numPr>
              <w:rPr>
                <w:rFonts w:asciiTheme="majorHAnsi" w:eastAsia="Arial" w:hAnsiTheme="majorHAnsi" w:cs="Arial"/>
              </w:rPr>
            </w:pPr>
            <w:r>
              <w:rPr>
                <w:rFonts w:asciiTheme="majorHAnsi" w:eastAsia="Arial" w:hAnsiTheme="majorHAnsi" w:cs="Arial"/>
              </w:rPr>
              <w:t>Various fundraisers have already raised money for this cause.</w:t>
            </w:r>
          </w:p>
          <w:p w14:paraId="5847833F" w14:textId="6BB2C11A" w:rsidR="00936618" w:rsidRDefault="00936618" w:rsidP="00936618">
            <w:pPr>
              <w:pStyle w:val="NoSpacing"/>
              <w:numPr>
                <w:ilvl w:val="0"/>
                <w:numId w:val="7"/>
              </w:numPr>
              <w:rPr>
                <w:rFonts w:asciiTheme="majorHAnsi" w:eastAsia="Arial" w:hAnsiTheme="majorHAnsi" w:cs="Arial"/>
              </w:rPr>
            </w:pPr>
            <w:r>
              <w:rPr>
                <w:rFonts w:asciiTheme="majorHAnsi" w:eastAsia="Arial" w:hAnsiTheme="majorHAnsi" w:cs="Arial"/>
              </w:rPr>
              <w:t>Maverick’s Donuts – during this campaign, with the code ROYALS they will donate 20% to</w:t>
            </w:r>
          </w:p>
          <w:p w14:paraId="42DB08B2" w14:textId="77777777" w:rsidR="00936618" w:rsidRDefault="00936618" w:rsidP="00936618">
            <w:pPr>
              <w:pStyle w:val="NoSpacing"/>
              <w:numPr>
                <w:ilvl w:val="0"/>
                <w:numId w:val="7"/>
              </w:numPr>
              <w:rPr>
                <w:rFonts w:asciiTheme="majorHAnsi" w:eastAsia="Arial" w:hAnsiTheme="majorHAnsi" w:cs="Arial"/>
              </w:rPr>
            </w:pPr>
            <w:r>
              <w:rPr>
                <w:rFonts w:asciiTheme="majorHAnsi" w:eastAsia="Arial" w:hAnsiTheme="majorHAnsi" w:cs="Arial"/>
              </w:rPr>
              <w:t>May 1 (May 2 is rain date), starting around 10am.</w:t>
            </w:r>
          </w:p>
          <w:p w14:paraId="77BC5236" w14:textId="77777777" w:rsidR="00936618" w:rsidRDefault="00936618" w:rsidP="00936618">
            <w:pPr>
              <w:pStyle w:val="NoSpacing"/>
              <w:numPr>
                <w:ilvl w:val="0"/>
                <w:numId w:val="7"/>
              </w:numPr>
              <w:rPr>
                <w:rFonts w:asciiTheme="majorHAnsi" w:eastAsia="Arial" w:hAnsiTheme="majorHAnsi" w:cs="Arial"/>
              </w:rPr>
            </w:pPr>
            <w:r>
              <w:rPr>
                <w:rFonts w:asciiTheme="majorHAnsi" w:eastAsia="Arial" w:hAnsiTheme="majorHAnsi" w:cs="Arial"/>
              </w:rPr>
              <w:t>Tradition is to walk around the track, but they are adding other activities to the day</w:t>
            </w:r>
          </w:p>
          <w:p w14:paraId="40747CEE" w14:textId="326BB5E8" w:rsidR="00936618" w:rsidRDefault="00936618" w:rsidP="00936618">
            <w:pPr>
              <w:pStyle w:val="NoSpacing"/>
              <w:numPr>
                <w:ilvl w:val="0"/>
                <w:numId w:val="7"/>
              </w:numPr>
              <w:rPr>
                <w:rFonts w:asciiTheme="majorHAnsi" w:eastAsia="Arial" w:hAnsiTheme="majorHAnsi" w:cs="Arial"/>
              </w:rPr>
            </w:pPr>
            <w:r>
              <w:rPr>
                <w:rFonts w:asciiTheme="majorHAnsi" w:eastAsia="Arial" w:hAnsiTheme="majorHAnsi" w:cs="Arial"/>
              </w:rPr>
              <w:t>First Aid station, raffle, contests, games, lunch is provided</w:t>
            </w:r>
            <w:r w:rsidR="00A03EE0">
              <w:rPr>
                <w:rFonts w:asciiTheme="majorHAnsi" w:eastAsia="Arial" w:hAnsiTheme="majorHAnsi" w:cs="Arial"/>
              </w:rPr>
              <w:t xml:space="preserve"> (by Knights of Columbus)</w:t>
            </w:r>
            <w:r>
              <w:rPr>
                <w:rFonts w:asciiTheme="majorHAnsi" w:eastAsia="Arial" w:hAnsiTheme="majorHAnsi" w:cs="Arial"/>
              </w:rPr>
              <w:t>, Best Buddies will be selling snacks.</w:t>
            </w:r>
            <w:r w:rsidR="00A03EE0">
              <w:rPr>
                <w:rFonts w:asciiTheme="majorHAnsi" w:eastAsia="Arial" w:hAnsiTheme="majorHAnsi" w:cs="Arial"/>
              </w:rPr>
              <w:t xml:space="preserve"> There will also be food trucks to purchase food.</w:t>
            </w:r>
          </w:p>
          <w:p w14:paraId="2350E077" w14:textId="77777777" w:rsidR="00936618" w:rsidRDefault="00936618" w:rsidP="00936618">
            <w:pPr>
              <w:pStyle w:val="NoSpacing"/>
              <w:numPr>
                <w:ilvl w:val="0"/>
                <w:numId w:val="7"/>
              </w:numPr>
              <w:rPr>
                <w:rFonts w:asciiTheme="majorHAnsi" w:eastAsia="Arial" w:hAnsiTheme="majorHAnsi" w:cs="Arial"/>
              </w:rPr>
            </w:pPr>
            <w:r>
              <w:rPr>
                <w:rFonts w:asciiTheme="majorHAnsi" w:eastAsia="Arial" w:hAnsiTheme="majorHAnsi" w:cs="Arial"/>
              </w:rPr>
              <w:t>Rick DiLorenzo has reached out to provide coverage in the Milton Villager.</w:t>
            </w:r>
          </w:p>
          <w:p w14:paraId="204AE77D" w14:textId="77777777" w:rsidR="00936618" w:rsidRDefault="00936618" w:rsidP="00936618">
            <w:pPr>
              <w:pStyle w:val="NoSpacing"/>
              <w:numPr>
                <w:ilvl w:val="0"/>
                <w:numId w:val="7"/>
              </w:numPr>
              <w:rPr>
                <w:rFonts w:asciiTheme="majorHAnsi" w:eastAsia="Arial" w:hAnsiTheme="majorHAnsi" w:cs="Arial"/>
              </w:rPr>
            </w:pPr>
            <w:r>
              <w:rPr>
                <w:rFonts w:asciiTheme="majorHAnsi" w:eastAsia="Arial" w:hAnsiTheme="majorHAnsi" w:cs="Arial"/>
              </w:rPr>
              <w:t>There are many donated prizes for the event and also many sponsorships.</w:t>
            </w:r>
          </w:p>
          <w:p w14:paraId="2A651192" w14:textId="72EB8EC4" w:rsidR="00936618" w:rsidRDefault="00936618" w:rsidP="00936618">
            <w:pPr>
              <w:pStyle w:val="NoSpacing"/>
              <w:numPr>
                <w:ilvl w:val="0"/>
                <w:numId w:val="7"/>
              </w:numPr>
              <w:rPr>
                <w:rFonts w:asciiTheme="majorHAnsi" w:eastAsia="Arial" w:hAnsiTheme="majorHAnsi" w:cs="Arial"/>
              </w:rPr>
            </w:pPr>
            <w:r>
              <w:rPr>
                <w:rFonts w:asciiTheme="majorHAnsi" w:eastAsia="Arial" w:hAnsiTheme="majorHAnsi" w:cs="Arial"/>
              </w:rPr>
              <w:t xml:space="preserve">There are other incentives </w:t>
            </w:r>
            <w:r w:rsidR="0044781E">
              <w:rPr>
                <w:rFonts w:asciiTheme="majorHAnsi" w:eastAsia="Arial" w:hAnsiTheme="majorHAnsi" w:cs="Arial"/>
              </w:rPr>
              <w:t xml:space="preserve">for highest amount of money </w:t>
            </w:r>
            <w:r w:rsidR="00A03EE0">
              <w:rPr>
                <w:rFonts w:asciiTheme="majorHAnsi" w:eastAsia="Arial" w:hAnsiTheme="majorHAnsi" w:cs="Arial"/>
              </w:rPr>
              <w:t>raised; most spirited individual</w:t>
            </w:r>
          </w:p>
          <w:p w14:paraId="5BFE0415" w14:textId="77777777" w:rsidR="00936618" w:rsidRDefault="00936618" w:rsidP="00936618">
            <w:pPr>
              <w:pStyle w:val="NoSpacing"/>
              <w:numPr>
                <w:ilvl w:val="0"/>
                <w:numId w:val="7"/>
              </w:numPr>
              <w:rPr>
                <w:rFonts w:asciiTheme="majorHAnsi" w:eastAsia="Arial" w:hAnsiTheme="majorHAnsi" w:cs="Arial"/>
              </w:rPr>
            </w:pPr>
            <w:r>
              <w:rPr>
                <w:rFonts w:asciiTheme="majorHAnsi" w:eastAsia="Arial" w:hAnsiTheme="majorHAnsi" w:cs="Arial"/>
              </w:rPr>
              <w:t xml:space="preserve">Mr. DiIanni has also volunteered to bedazzle his head </w:t>
            </w:r>
            <w:r w:rsidRPr="00936618">
              <w:rPr>
                <mc:AlternateContent>
                  <mc:Choice Requires="w16se">
                    <w:rFonts w:asciiTheme="majorHAnsi" w:eastAsia="Arial" w:hAnsiTheme="majorHAnsi" w:cs="Arial"/>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5788F25B" w14:textId="77777777" w:rsidR="00936618" w:rsidRDefault="0044781E" w:rsidP="00936618">
            <w:pPr>
              <w:pStyle w:val="NoSpacing"/>
              <w:numPr>
                <w:ilvl w:val="0"/>
                <w:numId w:val="7"/>
              </w:numPr>
              <w:rPr>
                <w:rFonts w:asciiTheme="majorHAnsi" w:eastAsia="Arial" w:hAnsiTheme="majorHAnsi" w:cs="Arial"/>
              </w:rPr>
            </w:pPr>
            <w:r>
              <w:rPr>
                <w:rFonts w:asciiTheme="majorHAnsi" w:eastAsia="Arial" w:hAnsiTheme="majorHAnsi" w:cs="Arial"/>
              </w:rPr>
              <w:t>There is a civies day on Wed April 16 for those who have registered.</w:t>
            </w:r>
          </w:p>
          <w:p w14:paraId="224DC170" w14:textId="2BB46AAD" w:rsidR="00A03EE0" w:rsidRDefault="00A03EE0" w:rsidP="00936618">
            <w:pPr>
              <w:pStyle w:val="NoSpacing"/>
              <w:numPr>
                <w:ilvl w:val="0"/>
                <w:numId w:val="7"/>
              </w:numPr>
              <w:rPr>
                <w:rFonts w:asciiTheme="majorHAnsi" w:eastAsia="Arial" w:hAnsiTheme="majorHAnsi" w:cs="Arial"/>
              </w:rPr>
            </w:pPr>
            <w:r>
              <w:rPr>
                <w:rFonts w:asciiTheme="majorHAnsi" w:eastAsia="Arial" w:hAnsiTheme="majorHAnsi" w:cs="Arial"/>
              </w:rPr>
              <w:t>With your registration fee of $10, they will be given 2 free raffle tickets. You can purchase more tickets at the event.</w:t>
            </w:r>
          </w:p>
          <w:p w14:paraId="39790400" w14:textId="77777777" w:rsidR="00A03EE0" w:rsidRDefault="00A03EE0" w:rsidP="00936618">
            <w:pPr>
              <w:pStyle w:val="NoSpacing"/>
              <w:numPr>
                <w:ilvl w:val="0"/>
                <w:numId w:val="7"/>
              </w:numPr>
              <w:rPr>
                <w:rFonts w:asciiTheme="majorHAnsi" w:eastAsia="Arial" w:hAnsiTheme="majorHAnsi" w:cs="Arial"/>
              </w:rPr>
            </w:pPr>
            <w:r>
              <w:rPr>
                <w:rFonts w:asciiTheme="majorHAnsi" w:eastAsia="Arial" w:hAnsiTheme="majorHAnsi" w:cs="Arial"/>
              </w:rPr>
              <w:t>The School Council has the opportunity to donate and encourage their kids to sign up.</w:t>
            </w:r>
          </w:p>
          <w:p w14:paraId="2588BBF9" w14:textId="77777777" w:rsidR="00A03EE0" w:rsidRDefault="00A03EE0" w:rsidP="00A03EE0">
            <w:pPr>
              <w:pStyle w:val="NoSpacing"/>
              <w:numPr>
                <w:ilvl w:val="0"/>
                <w:numId w:val="7"/>
              </w:numPr>
              <w:rPr>
                <w:rFonts w:asciiTheme="majorHAnsi" w:eastAsia="Arial" w:hAnsiTheme="majorHAnsi" w:cs="Arial"/>
              </w:rPr>
            </w:pPr>
            <w:r>
              <w:rPr>
                <w:rFonts w:asciiTheme="majorHAnsi" w:eastAsia="Arial" w:hAnsiTheme="majorHAnsi" w:cs="Arial"/>
              </w:rPr>
              <w:t xml:space="preserve">Fundraising page: </w:t>
            </w:r>
            <w:hyperlink r:id="rId8" w:history="1">
              <w:r w:rsidRPr="004120C7">
                <w:rPr>
                  <w:rStyle w:val="Hyperlink"/>
                  <w:rFonts w:asciiTheme="majorHAnsi" w:eastAsia="Arial" w:hAnsiTheme="majorHAnsi" w:cs="Arial"/>
                </w:rPr>
                <w:t>www.relay4life.ca/br</w:t>
              </w:r>
            </w:hyperlink>
            <w:r>
              <w:rPr>
                <w:rFonts w:asciiTheme="majorHAnsi" w:eastAsia="Arial" w:hAnsiTheme="majorHAnsi" w:cs="Arial"/>
              </w:rPr>
              <w:t xml:space="preserve"> </w:t>
            </w:r>
          </w:p>
          <w:p w14:paraId="7D70395F" w14:textId="77777777" w:rsidR="00A03EE0" w:rsidRDefault="00A03EE0" w:rsidP="00A03EE0">
            <w:pPr>
              <w:pStyle w:val="NoSpacing"/>
              <w:numPr>
                <w:ilvl w:val="0"/>
                <w:numId w:val="7"/>
              </w:numPr>
              <w:rPr>
                <w:rFonts w:asciiTheme="majorHAnsi" w:eastAsia="Arial" w:hAnsiTheme="majorHAnsi" w:cs="Arial"/>
              </w:rPr>
            </w:pPr>
            <w:r>
              <w:rPr>
                <w:rFonts w:asciiTheme="majorHAnsi" w:eastAsia="Arial" w:hAnsiTheme="majorHAnsi" w:cs="Arial"/>
              </w:rPr>
              <w:t>Last date to register is Fri April 17, but you can fundraise up to May 1.</w:t>
            </w:r>
          </w:p>
          <w:p w14:paraId="62CA7CDC" w14:textId="77777777" w:rsidR="00A03EE0" w:rsidRDefault="00A03EE0" w:rsidP="00A03EE0">
            <w:pPr>
              <w:pStyle w:val="NoSpacing"/>
              <w:numPr>
                <w:ilvl w:val="0"/>
                <w:numId w:val="7"/>
              </w:numPr>
              <w:rPr>
                <w:rFonts w:asciiTheme="majorHAnsi" w:eastAsia="Arial" w:hAnsiTheme="majorHAnsi" w:cs="Arial"/>
              </w:rPr>
            </w:pPr>
            <w:r>
              <w:rPr>
                <w:rFonts w:asciiTheme="majorHAnsi" w:eastAsia="Arial" w:hAnsiTheme="majorHAnsi" w:cs="Arial"/>
              </w:rPr>
              <w:t>Megan and Camila will draft an email to go out to parents.</w:t>
            </w:r>
          </w:p>
          <w:p w14:paraId="43870CC9" w14:textId="0E436E8D" w:rsidR="000F48BC" w:rsidRPr="00037782" w:rsidRDefault="000F48BC" w:rsidP="00A03EE0">
            <w:pPr>
              <w:pStyle w:val="NoSpacing"/>
              <w:numPr>
                <w:ilvl w:val="0"/>
                <w:numId w:val="7"/>
              </w:numPr>
              <w:rPr>
                <w:rFonts w:asciiTheme="majorHAnsi" w:eastAsia="Arial" w:hAnsiTheme="majorHAnsi" w:cs="Arial"/>
              </w:rPr>
            </w:pPr>
            <w:r>
              <w:rPr>
                <w:rFonts w:asciiTheme="majorHAnsi" w:eastAsia="Arial" w:hAnsiTheme="majorHAnsi" w:cs="Arial"/>
              </w:rPr>
              <w:t>Goal is to bring school community together with one common focus. Leadership team has gone above and beyond.</w:t>
            </w:r>
          </w:p>
        </w:tc>
        <w:tc>
          <w:tcPr>
            <w:tcW w:w="2065" w:type="dxa"/>
          </w:tcPr>
          <w:p w14:paraId="240DFFAF" w14:textId="77777777" w:rsidR="000F3B8F" w:rsidRDefault="000F3B8F" w:rsidP="003A760E">
            <w:pPr>
              <w:pStyle w:val="NoSpacing"/>
              <w:rPr>
                <w:rFonts w:asciiTheme="majorHAnsi" w:eastAsia="Arial" w:hAnsiTheme="majorHAnsi" w:cs="Arial"/>
              </w:rPr>
            </w:pPr>
          </w:p>
          <w:p w14:paraId="29CB58E8" w14:textId="77777777" w:rsidR="00936618" w:rsidRDefault="00936618" w:rsidP="003A760E">
            <w:pPr>
              <w:pStyle w:val="NoSpacing"/>
              <w:rPr>
                <w:rFonts w:asciiTheme="majorHAnsi" w:eastAsia="Arial" w:hAnsiTheme="majorHAnsi" w:cs="Arial"/>
              </w:rPr>
            </w:pPr>
          </w:p>
          <w:p w14:paraId="22FF5121" w14:textId="77777777" w:rsidR="00936618" w:rsidRDefault="00936618" w:rsidP="003A760E">
            <w:pPr>
              <w:pStyle w:val="NoSpacing"/>
              <w:rPr>
                <w:rFonts w:asciiTheme="majorHAnsi" w:eastAsia="Arial" w:hAnsiTheme="majorHAnsi" w:cs="Arial"/>
              </w:rPr>
            </w:pPr>
          </w:p>
          <w:p w14:paraId="799F1600" w14:textId="77777777" w:rsidR="00936618" w:rsidRDefault="00936618" w:rsidP="003A760E">
            <w:pPr>
              <w:pStyle w:val="NoSpacing"/>
              <w:rPr>
                <w:rFonts w:asciiTheme="majorHAnsi" w:eastAsia="Arial" w:hAnsiTheme="majorHAnsi" w:cs="Arial"/>
              </w:rPr>
            </w:pPr>
          </w:p>
          <w:p w14:paraId="35E8BA2D" w14:textId="77777777" w:rsidR="00936618" w:rsidRDefault="00936618" w:rsidP="003A760E">
            <w:pPr>
              <w:pStyle w:val="NoSpacing"/>
              <w:rPr>
                <w:rFonts w:asciiTheme="majorHAnsi" w:eastAsia="Arial" w:hAnsiTheme="majorHAnsi" w:cs="Arial"/>
              </w:rPr>
            </w:pPr>
          </w:p>
          <w:p w14:paraId="4333379A" w14:textId="77777777" w:rsidR="00936618" w:rsidRDefault="00936618" w:rsidP="003A760E">
            <w:pPr>
              <w:pStyle w:val="NoSpacing"/>
              <w:rPr>
                <w:rFonts w:asciiTheme="majorHAnsi" w:eastAsia="Arial" w:hAnsiTheme="majorHAnsi" w:cs="Arial"/>
              </w:rPr>
            </w:pPr>
          </w:p>
          <w:p w14:paraId="6A39C18A" w14:textId="77777777" w:rsidR="00936618" w:rsidRDefault="00936618" w:rsidP="003A760E">
            <w:pPr>
              <w:pStyle w:val="NoSpacing"/>
              <w:rPr>
                <w:rFonts w:asciiTheme="majorHAnsi" w:eastAsia="Arial" w:hAnsiTheme="majorHAnsi" w:cs="Arial"/>
              </w:rPr>
            </w:pPr>
          </w:p>
          <w:p w14:paraId="7E9DE3D1" w14:textId="77777777" w:rsidR="00936618" w:rsidRDefault="00936618" w:rsidP="003A760E">
            <w:pPr>
              <w:pStyle w:val="NoSpacing"/>
              <w:rPr>
                <w:rFonts w:asciiTheme="majorHAnsi" w:eastAsia="Arial" w:hAnsiTheme="majorHAnsi" w:cs="Arial"/>
              </w:rPr>
            </w:pPr>
          </w:p>
          <w:p w14:paraId="670DDB7D" w14:textId="77777777" w:rsidR="00936618" w:rsidRDefault="00936618" w:rsidP="003A760E">
            <w:pPr>
              <w:pStyle w:val="NoSpacing"/>
              <w:rPr>
                <w:rFonts w:asciiTheme="majorHAnsi" w:eastAsia="Arial" w:hAnsiTheme="majorHAnsi" w:cs="Arial"/>
              </w:rPr>
            </w:pPr>
          </w:p>
          <w:p w14:paraId="30E409EA" w14:textId="77777777" w:rsidR="00936618" w:rsidRDefault="00936618" w:rsidP="003A760E">
            <w:pPr>
              <w:pStyle w:val="NoSpacing"/>
              <w:rPr>
                <w:rFonts w:asciiTheme="majorHAnsi" w:eastAsia="Arial" w:hAnsiTheme="majorHAnsi" w:cs="Arial"/>
              </w:rPr>
            </w:pPr>
          </w:p>
          <w:p w14:paraId="0863FEA9" w14:textId="77777777" w:rsidR="00936618" w:rsidRDefault="00936618" w:rsidP="003A760E">
            <w:pPr>
              <w:pStyle w:val="NoSpacing"/>
              <w:rPr>
                <w:rFonts w:asciiTheme="majorHAnsi" w:eastAsia="Arial" w:hAnsiTheme="majorHAnsi" w:cs="Arial"/>
              </w:rPr>
            </w:pPr>
          </w:p>
          <w:p w14:paraId="08B6EF81" w14:textId="77777777" w:rsidR="00936618" w:rsidRDefault="00936618" w:rsidP="003A760E">
            <w:pPr>
              <w:pStyle w:val="NoSpacing"/>
              <w:rPr>
                <w:rFonts w:asciiTheme="majorHAnsi" w:eastAsia="Arial" w:hAnsiTheme="majorHAnsi" w:cs="Arial"/>
              </w:rPr>
            </w:pPr>
          </w:p>
          <w:p w14:paraId="70181238" w14:textId="77777777" w:rsidR="00936618" w:rsidRDefault="00936618" w:rsidP="003A760E">
            <w:pPr>
              <w:pStyle w:val="NoSpacing"/>
              <w:rPr>
                <w:rFonts w:asciiTheme="majorHAnsi" w:eastAsia="Arial" w:hAnsiTheme="majorHAnsi" w:cs="Arial"/>
              </w:rPr>
            </w:pPr>
          </w:p>
          <w:p w14:paraId="2F025921" w14:textId="28AA5B18" w:rsidR="00936618" w:rsidRPr="00037782" w:rsidRDefault="00936618" w:rsidP="003A760E">
            <w:pPr>
              <w:pStyle w:val="NoSpacing"/>
              <w:rPr>
                <w:rFonts w:asciiTheme="majorHAnsi" w:eastAsia="Arial" w:hAnsiTheme="majorHAnsi" w:cs="Arial"/>
              </w:rPr>
            </w:pPr>
            <w:r>
              <w:rPr>
                <w:rFonts w:asciiTheme="majorHAnsi" w:eastAsia="Arial" w:hAnsiTheme="majorHAnsi" w:cs="Arial"/>
              </w:rPr>
              <w:t>Pat Grisoni to reach out to Champs to get a donation (i.e. passes for a group of 6).</w:t>
            </w:r>
          </w:p>
        </w:tc>
      </w:tr>
      <w:tr w:rsidR="003A760E" w14:paraId="29919807" w14:textId="77777777" w:rsidTr="00584D97">
        <w:tc>
          <w:tcPr>
            <w:tcW w:w="1970" w:type="dxa"/>
          </w:tcPr>
          <w:p w14:paraId="4CE154A6" w14:textId="77777777" w:rsidR="003A760E" w:rsidRPr="00037782" w:rsidRDefault="003A760E" w:rsidP="003A760E">
            <w:pPr>
              <w:pStyle w:val="NoSpacing"/>
              <w:rPr>
                <w:rFonts w:asciiTheme="majorHAnsi" w:eastAsia="Arial" w:hAnsiTheme="majorHAnsi" w:cs="Arial"/>
                <w:b/>
                <w:bCs/>
              </w:rPr>
            </w:pPr>
            <w:r w:rsidRPr="00037782">
              <w:rPr>
                <w:rFonts w:asciiTheme="majorHAnsi" w:eastAsia="Arial" w:hAnsiTheme="majorHAnsi" w:cs="Arial"/>
                <w:b/>
                <w:bCs/>
              </w:rPr>
              <w:lastRenderedPageBreak/>
              <w:t>Principal’s Report</w:t>
            </w:r>
          </w:p>
          <w:p w14:paraId="74C22994" w14:textId="77777777" w:rsidR="003A760E" w:rsidRDefault="003A760E" w:rsidP="003A760E">
            <w:pPr>
              <w:pStyle w:val="NoSpacing"/>
              <w:rPr>
                <w:rFonts w:asciiTheme="majorHAnsi" w:eastAsia="Arial" w:hAnsiTheme="majorHAnsi" w:cs="Arial"/>
              </w:rPr>
            </w:pPr>
          </w:p>
          <w:p w14:paraId="0EB7BFBC" w14:textId="3591EC30" w:rsidR="003A760E" w:rsidRPr="00037782" w:rsidRDefault="003A760E" w:rsidP="003A760E">
            <w:pPr>
              <w:pStyle w:val="NoSpacing"/>
              <w:rPr>
                <w:rFonts w:asciiTheme="majorHAnsi" w:eastAsia="Arial" w:hAnsiTheme="majorHAnsi" w:cs="Arial"/>
              </w:rPr>
            </w:pPr>
            <w:r>
              <w:rPr>
                <w:rFonts w:asciiTheme="majorHAnsi" w:eastAsia="Arial" w:hAnsiTheme="majorHAnsi" w:cs="Arial"/>
              </w:rPr>
              <w:t>Rocco DiIanni</w:t>
            </w:r>
          </w:p>
        </w:tc>
        <w:tc>
          <w:tcPr>
            <w:tcW w:w="8915" w:type="dxa"/>
          </w:tcPr>
          <w:p w14:paraId="78E0DD6E" w14:textId="4328D314" w:rsidR="003A760E" w:rsidRDefault="00DA25AA" w:rsidP="00DA25AA">
            <w:pPr>
              <w:pStyle w:val="NoSpacing"/>
              <w:numPr>
                <w:ilvl w:val="0"/>
                <w:numId w:val="9"/>
              </w:numPr>
              <w:rPr>
                <w:rFonts w:asciiTheme="majorHAnsi" w:eastAsia="Arial" w:hAnsiTheme="majorHAnsi" w:cs="Arial"/>
              </w:rPr>
            </w:pPr>
            <w:r>
              <w:rPr>
                <w:rFonts w:asciiTheme="majorHAnsi" w:eastAsia="Arial" w:hAnsiTheme="majorHAnsi" w:cs="Arial"/>
              </w:rPr>
              <w:t xml:space="preserve">Mr. </w:t>
            </w:r>
            <w:r w:rsidR="00C8256C" w:rsidRPr="004E6D8B">
              <w:rPr>
                <w:rFonts w:asciiTheme="majorHAnsi" w:eastAsia="Arial" w:hAnsiTheme="majorHAnsi" w:cs="Arial"/>
              </w:rPr>
              <w:t>Zafiridis</w:t>
            </w:r>
            <w:r w:rsidR="00C8256C">
              <w:rPr>
                <w:rFonts w:asciiTheme="majorHAnsi" w:eastAsia="Arial" w:hAnsiTheme="majorHAnsi" w:cs="Arial"/>
              </w:rPr>
              <w:t xml:space="preserve"> </w:t>
            </w:r>
            <w:r>
              <w:rPr>
                <w:rFonts w:asciiTheme="majorHAnsi" w:eastAsia="Arial" w:hAnsiTheme="majorHAnsi" w:cs="Arial"/>
              </w:rPr>
              <w:t>is appointed to Religion Head at another school.</w:t>
            </w:r>
          </w:p>
          <w:p w14:paraId="79C5B261" w14:textId="77777777" w:rsidR="00DA25AA" w:rsidRDefault="00DA25AA" w:rsidP="00DA25AA">
            <w:pPr>
              <w:pStyle w:val="NoSpacing"/>
              <w:numPr>
                <w:ilvl w:val="0"/>
                <w:numId w:val="9"/>
              </w:numPr>
              <w:rPr>
                <w:rFonts w:asciiTheme="majorHAnsi" w:eastAsia="Arial" w:hAnsiTheme="majorHAnsi" w:cs="Arial"/>
              </w:rPr>
            </w:pPr>
            <w:r>
              <w:rPr>
                <w:rFonts w:asciiTheme="majorHAnsi" w:eastAsia="Arial" w:hAnsiTheme="majorHAnsi" w:cs="Arial"/>
              </w:rPr>
              <w:t xml:space="preserve">Relay for Life – WErBR unified buzz around school – brought leadership groups together – follow a little bit to lead – all groups working together to make this event happen. </w:t>
            </w:r>
          </w:p>
          <w:p w14:paraId="7AB6323A" w14:textId="77777777" w:rsidR="00DA25AA" w:rsidRDefault="00DA25AA" w:rsidP="00DA25AA">
            <w:pPr>
              <w:pStyle w:val="NoSpacing"/>
              <w:numPr>
                <w:ilvl w:val="0"/>
                <w:numId w:val="9"/>
              </w:numPr>
              <w:rPr>
                <w:rFonts w:asciiTheme="majorHAnsi" w:eastAsia="Arial" w:hAnsiTheme="majorHAnsi" w:cs="Arial"/>
              </w:rPr>
            </w:pPr>
            <w:r>
              <w:rPr>
                <w:rFonts w:asciiTheme="majorHAnsi" w:eastAsia="Arial" w:hAnsiTheme="majorHAnsi" w:cs="Arial"/>
              </w:rPr>
              <w:t xml:space="preserve">Literacy tests for Semester 2. At end of Sem 1, 91 % success rate. Sem 2 is for students who weren’t able to write in Sem 1. Expect higher success rate in Sem 2. Benchmark score of 300 needs to be achieved. </w:t>
            </w:r>
          </w:p>
          <w:p w14:paraId="308005C4" w14:textId="77777777" w:rsidR="00DA25AA" w:rsidRDefault="00DA25AA" w:rsidP="00DA25AA">
            <w:pPr>
              <w:pStyle w:val="NoSpacing"/>
              <w:numPr>
                <w:ilvl w:val="0"/>
                <w:numId w:val="9"/>
              </w:numPr>
              <w:rPr>
                <w:rFonts w:asciiTheme="majorHAnsi" w:eastAsia="Arial" w:hAnsiTheme="majorHAnsi" w:cs="Arial"/>
              </w:rPr>
            </w:pPr>
            <w:r>
              <w:rPr>
                <w:rFonts w:asciiTheme="majorHAnsi" w:eastAsia="Arial" w:hAnsiTheme="majorHAnsi" w:cs="Arial"/>
              </w:rPr>
              <w:t>Majority of the students scored 295 – not a passing score (needs 300).</w:t>
            </w:r>
          </w:p>
          <w:p w14:paraId="1099E23E" w14:textId="15385FC3" w:rsidR="00DA25AA" w:rsidRDefault="00DA25AA" w:rsidP="00DA25AA">
            <w:pPr>
              <w:pStyle w:val="NoSpacing"/>
              <w:numPr>
                <w:ilvl w:val="0"/>
                <w:numId w:val="9"/>
              </w:numPr>
              <w:rPr>
                <w:rFonts w:asciiTheme="majorHAnsi" w:eastAsia="Arial" w:hAnsiTheme="majorHAnsi" w:cs="Arial"/>
              </w:rPr>
            </w:pPr>
            <w:r>
              <w:rPr>
                <w:rFonts w:asciiTheme="majorHAnsi" w:eastAsia="Arial" w:hAnsiTheme="majorHAnsi" w:cs="Arial"/>
              </w:rPr>
              <w:lastRenderedPageBreak/>
              <w:t>In midst of time tabling for next year. At apex 2</w:t>
            </w:r>
            <w:r w:rsidR="00131EF0">
              <w:rPr>
                <w:rFonts w:asciiTheme="majorHAnsi" w:eastAsia="Arial" w:hAnsiTheme="majorHAnsi" w:cs="Arial"/>
              </w:rPr>
              <w:t>,</w:t>
            </w:r>
            <w:r>
              <w:rPr>
                <w:rFonts w:asciiTheme="majorHAnsi" w:eastAsia="Arial" w:hAnsiTheme="majorHAnsi" w:cs="Arial"/>
              </w:rPr>
              <w:t>715 kids. People assumed we would be at 2</w:t>
            </w:r>
            <w:r w:rsidR="00131EF0">
              <w:rPr>
                <w:rFonts w:asciiTheme="majorHAnsi" w:eastAsia="Arial" w:hAnsiTheme="majorHAnsi" w:cs="Arial"/>
              </w:rPr>
              <w:t>,</w:t>
            </w:r>
            <w:r>
              <w:rPr>
                <w:rFonts w:asciiTheme="majorHAnsi" w:eastAsia="Arial" w:hAnsiTheme="majorHAnsi" w:cs="Arial"/>
              </w:rPr>
              <w:t>400, we are at 2</w:t>
            </w:r>
            <w:r w:rsidR="00131EF0">
              <w:rPr>
                <w:rFonts w:asciiTheme="majorHAnsi" w:eastAsia="Arial" w:hAnsiTheme="majorHAnsi" w:cs="Arial"/>
              </w:rPr>
              <w:t>,</w:t>
            </w:r>
            <w:r>
              <w:rPr>
                <w:rFonts w:asciiTheme="majorHAnsi" w:eastAsia="Arial" w:hAnsiTheme="majorHAnsi" w:cs="Arial"/>
              </w:rPr>
              <w:t>652. Assumed to decrease to 2</w:t>
            </w:r>
            <w:r w:rsidR="00131EF0">
              <w:rPr>
                <w:rFonts w:asciiTheme="majorHAnsi" w:eastAsia="Arial" w:hAnsiTheme="majorHAnsi" w:cs="Arial"/>
              </w:rPr>
              <w:t>,</w:t>
            </w:r>
            <w:r>
              <w:rPr>
                <w:rFonts w:asciiTheme="majorHAnsi" w:eastAsia="Arial" w:hAnsiTheme="majorHAnsi" w:cs="Arial"/>
              </w:rPr>
              <w:t>100, we are at 2</w:t>
            </w:r>
            <w:r w:rsidR="00131EF0">
              <w:rPr>
                <w:rFonts w:asciiTheme="majorHAnsi" w:eastAsia="Arial" w:hAnsiTheme="majorHAnsi" w:cs="Arial"/>
              </w:rPr>
              <w:t>,</w:t>
            </w:r>
            <w:r>
              <w:rPr>
                <w:rFonts w:asciiTheme="majorHAnsi" w:eastAsia="Arial" w:hAnsiTheme="majorHAnsi" w:cs="Arial"/>
              </w:rPr>
              <w:t>539 for the 2025/26 school year.</w:t>
            </w:r>
          </w:p>
          <w:p w14:paraId="42F8EBD9" w14:textId="77777777" w:rsidR="00DA25AA" w:rsidRDefault="00DA25AA" w:rsidP="00DA25AA">
            <w:pPr>
              <w:pStyle w:val="NoSpacing"/>
              <w:numPr>
                <w:ilvl w:val="0"/>
                <w:numId w:val="9"/>
              </w:numPr>
              <w:rPr>
                <w:rFonts w:asciiTheme="majorHAnsi" w:eastAsia="Arial" w:hAnsiTheme="majorHAnsi" w:cs="Arial"/>
              </w:rPr>
            </w:pPr>
            <w:r>
              <w:rPr>
                <w:rFonts w:asciiTheme="majorHAnsi" w:eastAsia="Arial" w:hAnsiTheme="majorHAnsi" w:cs="Arial"/>
              </w:rPr>
              <w:t>Families want to be at this school. We offer dance, small engine repair, more foods/dance/healthcare/gym classes, niche classes then any other school due to higher student enrolment. Clubs/teams keep growing. Something for everyone here.</w:t>
            </w:r>
          </w:p>
          <w:p w14:paraId="0EE999F1" w14:textId="77777777" w:rsidR="00DA25AA" w:rsidRDefault="00DA25AA" w:rsidP="00DA25AA">
            <w:pPr>
              <w:pStyle w:val="NoSpacing"/>
              <w:numPr>
                <w:ilvl w:val="0"/>
                <w:numId w:val="9"/>
              </w:numPr>
              <w:rPr>
                <w:rFonts w:asciiTheme="majorHAnsi" w:eastAsia="Arial" w:hAnsiTheme="majorHAnsi" w:cs="Arial"/>
              </w:rPr>
            </w:pPr>
            <w:r>
              <w:rPr>
                <w:rFonts w:asciiTheme="majorHAnsi" w:eastAsia="Arial" w:hAnsiTheme="majorHAnsi" w:cs="Arial"/>
              </w:rPr>
              <w:t xml:space="preserve">Muslim Student Association – MIST competition Ontario focused – trying to find a way to represent BR. STEAM event. </w:t>
            </w:r>
          </w:p>
          <w:p w14:paraId="186B42AC" w14:textId="77777777" w:rsidR="00DA25AA" w:rsidRDefault="00DA25AA" w:rsidP="00DA25AA">
            <w:pPr>
              <w:pStyle w:val="NoSpacing"/>
              <w:numPr>
                <w:ilvl w:val="0"/>
                <w:numId w:val="9"/>
              </w:numPr>
              <w:rPr>
                <w:rFonts w:asciiTheme="majorHAnsi" w:eastAsia="Arial" w:hAnsiTheme="majorHAnsi" w:cs="Arial"/>
              </w:rPr>
            </w:pPr>
            <w:r>
              <w:rPr>
                <w:rFonts w:asciiTheme="majorHAnsi" w:eastAsia="Arial" w:hAnsiTheme="majorHAnsi" w:cs="Arial"/>
              </w:rPr>
              <w:t>Students feel this is a safe space to be yourself with no discrimination against religion etc.</w:t>
            </w:r>
          </w:p>
          <w:p w14:paraId="00A46C90" w14:textId="77777777" w:rsidR="00DA25AA" w:rsidRDefault="00DA25AA" w:rsidP="00DA25AA">
            <w:pPr>
              <w:pStyle w:val="NoSpacing"/>
              <w:numPr>
                <w:ilvl w:val="0"/>
                <w:numId w:val="9"/>
              </w:numPr>
              <w:rPr>
                <w:rFonts w:asciiTheme="majorHAnsi" w:eastAsia="Arial" w:hAnsiTheme="majorHAnsi" w:cs="Arial"/>
              </w:rPr>
            </w:pPr>
            <w:r>
              <w:rPr>
                <w:rFonts w:asciiTheme="majorHAnsi" w:eastAsia="Arial" w:hAnsiTheme="majorHAnsi" w:cs="Arial"/>
              </w:rPr>
              <w:t xml:space="preserve">Academics – for students that are failing, there are interventions. There is a 1.6% failure rate. Our numbers in the Board are the lowest failure rates. </w:t>
            </w:r>
          </w:p>
          <w:p w14:paraId="2DB64A97" w14:textId="77777777" w:rsidR="00DA25AA" w:rsidRDefault="00131EF0" w:rsidP="00DA25AA">
            <w:pPr>
              <w:pStyle w:val="NoSpacing"/>
              <w:numPr>
                <w:ilvl w:val="0"/>
                <w:numId w:val="9"/>
              </w:numPr>
              <w:rPr>
                <w:rFonts w:asciiTheme="majorHAnsi" w:eastAsia="Arial" w:hAnsiTheme="majorHAnsi" w:cs="Arial"/>
              </w:rPr>
            </w:pPr>
            <w:r>
              <w:rPr>
                <w:rFonts w:asciiTheme="majorHAnsi" w:eastAsia="Arial" w:hAnsiTheme="majorHAnsi" w:cs="Arial"/>
              </w:rPr>
              <w:t>Universities are compiling data on drop rate where they compare Grade 12 grades to first year University grades. BR is noted to have 0% drop rate! If students do well in this school, they continue to do well post secondary.</w:t>
            </w:r>
          </w:p>
          <w:p w14:paraId="2B83BF57" w14:textId="05A9C9C3" w:rsidR="00131EF0" w:rsidRDefault="00131EF0" w:rsidP="00DA25AA">
            <w:pPr>
              <w:pStyle w:val="NoSpacing"/>
              <w:numPr>
                <w:ilvl w:val="0"/>
                <w:numId w:val="9"/>
              </w:numPr>
              <w:rPr>
                <w:rFonts w:asciiTheme="majorHAnsi" w:eastAsia="Arial" w:hAnsiTheme="majorHAnsi" w:cs="Arial"/>
              </w:rPr>
            </w:pPr>
            <w:r>
              <w:rPr>
                <w:rFonts w:asciiTheme="majorHAnsi" w:eastAsia="Arial" w:hAnsiTheme="majorHAnsi" w:cs="Arial"/>
              </w:rPr>
              <w:t xml:space="preserve">Still issues in phys ed bathrooms – vaping, kids hanging out, breaking things. It happens, its difficult to control if its in unmonitored bathrooms. Teachers patrol to ensure kids get back to class. </w:t>
            </w:r>
          </w:p>
          <w:p w14:paraId="7C1A1718" w14:textId="77777777" w:rsidR="00131EF0" w:rsidRDefault="00131EF0" w:rsidP="00DA25AA">
            <w:pPr>
              <w:pStyle w:val="NoSpacing"/>
              <w:numPr>
                <w:ilvl w:val="0"/>
                <w:numId w:val="9"/>
              </w:numPr>
              <w:rPr>
                <w:rFonts w:asciiTheme="majorHAnsi" w:eastAsia="Arial" w:hAnsiTheme="majorHAnsi" w:cs="Arial"/>
              </w:rPr>
            </w:pPr>
            <w:r>
              <w:rPr>
                <w:rFonts w:asciiTheme="majorHAnsi" w:eastAsia="Arial" w:hAnsiTheme="majorHAnsi" w:cs="Arial"/>
              </w:rPr>
              <w:t xml:space="preserve">7 bathrooms per gender. Students get intimidated to use the bathroom when there is a group of people hanging out in there. </w:t>
            </w:r>
          </w:p>
          <w:p w14:paraId="3A434878" w14:textId="7D99D305" w:rsidR="00131EF0" w:rsidRPr="00DA25AA" w:rsidRDefault="00131EF0" w:rsidP="00DA25AA">
            <w:pPr>
              <w:pStyle w:val="NoSpacing"/>
              <w:numPr>
                <w:ilvl w:val="0"/>
                <w:numId w:val="9"/>
              </w:numPr>
              <w:rPr>
                <w:rFonts w:asciiTheme="majorHAnsi" w:eastAsia="Arial" w:hAnsiTheme="majorHAnsi" w:cs="Arial"/>
              </w:rPr>
            </w:pPr>
            <w:r>
              <w:rPr>
                <w:rFonts w:asciiTheme="majorHAnsi" w:eastAsia="Arial" w:hAnsiTheme="majorHAnsi" w:cs="Arial"/>
              </w:rPr>
              <w:t>Students need to be vocal if they are being bullied in the bathrooms so the school can find ways to help the situations. Reporting will be discrete.</w:t>
            </w:r>
          </w:p>
        </w:tc>
        <w:tc>
          <w:tcPr>
            <w:tcW w:w="2065" w:type="dxa"/>
          </w:tcPr>
          <w:p w14:paraId="423FEDC6" w14:textId="77777777" w:rsidR="003A760E" w:rsidRPr="00037782" w:rsidRDefault="003A760E" w:rsidP="003A760E">
            <w:pPr>
              <w:pStyle w:val="NoSpacing"/>
              <w:rPr>
                <w:rFonts w:asciiTheme="majorHAnsi" w:eastAsia="Arial" w:hAnsiTheme="majorHAnsi" w:cs="Arial"/>
              </w:rPr>
            </w:pPr>
          </w:p>
        </w:tc>
      </w:tr>
      <w:tr w:rsidR="003A760E" w14:paraId="05AC7953" w14:textId="77777777" w:rsidTr="00584D97">
        <w:tc>
          <w:tcPr>
            <w:tcW w:w="1970" w:type="dxa"/>
          </w:tcPr>
          <w:p w14:paraId="02C2E2D4" w14:textId="77777777" w:rsidR="003A760E" w:rsidRPr="00037782" w:rsidRDefault="003A760E" w:rsidP="003A760E">
            <w:pPr>
              <w:pStyle w:val="NoSpacing"/>
              <w:rPr>
                <w:rFonts w:asciiTheme="majorHAnsi" w:eastAsia="Arial" w:hAnsiTheme="majorHAnsi" w:cs="Arial"/>
                <w:b/>
                <w:bCs/>
              </w:rPr>
            </w:pPr>
            <w:r w:rsidRPr="00037782">
              <w:rPr>
                <w:rFonts w:asciiTheme="majorHAnsi" w:eastAsia="Arial" w:hAnsiTheme="majorHAnsi" w:cs="Arial"/>
                <w:b/>
                <w:bCs/>
              </w:rPr>
              <w:t>Co-Chairs Report</w:t>
            </w:r>
          </w:p>
          <w:p w14:paraId="3CBB770B" w14:textId="77777777" w:rsidR="003A760E" w:rsidRDefault="003A760E" w:rsidP="003A760E">
            <w:pPr>
              <w:pStyle w:val="NoSpacing"/>
              <w:rPr>
                <w:rFonts w:asciiTheme="majorHAnsi" w:eastAsia="Arial" w:hAnsiTheme="majorHAnsi" w:cs="Arial"/>
              </w:rPr>
            </w:pPr>
          </w:p>
          <w:p w14:paraId="2E86124E" w14:textId="77777777" w:rsidR="003A760E" w:rsidRDefault="003A760E" w:rsidP="003A760E">
            <w:pPr>
              <w:pStyle w:val="NoSpacing"/>
              <w:rPr>
                <w:rFonts w:asciiTheme="majorHAnsi" w:eastAsia="Arial" w:hAnsiTheme="majorHAnsi" w:cs="Arial"/>
              </w:rPr>
            </w:pPr>
            <w:r>
              <w:rPr>
                <w:rFonts w:asciiTheme="majorHAnsi" w:eastAsia="Arial" w:hAnsiTheme="majorHAnsi" w:cs="Arial"/>
              </w:rPr>
              <w:t>Nadia Kallu</w:t>
            </w:r>
          </w:p>
          <w:p w14:paraId="518208E0" w14:textId="704D87E6" w:rsidR="003A760E" w:rsidRPr="00037782" w:rsidRDefault="003A760E" w:rsidP="003A760E">
            <w:pPr>
              <w:pStyle w:val="NoSpacing"/>
              <w:rPr>
                <w:rFonts w:asciiTheme="majorHAnsi" w:eastAsia="Arial" w:hAnsiTheme="majorHAnsi" w:cs="Arial"/>
              </w:rPr>
            </w:pPr>
            <w:r w:rsidRPr="00037782">
              <w:rPr>
                <w:rFonts w:asciiTheme="majorHAnsi" w:eastAsia="Arial" w:hAnsiTheme="majorHAnsi" w:cs="Arial"/>
              </w:rPr>
              <w:t>Gina Rajack</w:t>
            </w:r>
            <w:r>
              <w:rPr>
                <w:rFonts w:asciiTheme="majorHAnsi" w:eastAsia="Arial" w:hAnsiTheme="majorHAnsi" w:cs="Arial"/>
              </w:rPr>
              <w:t>-Aguilar</w:t>
            </w:r>
          </w:p>
        </w:tc>
        <w:tc>
          <w:tcPr>
            <w:tcW w:w="8915" w:type="dxa"/>
          </w:tcPr>
          <w:p w14:paraId="05C6E4D7" w14:textId="69E18CD7" w:rsidR="003A760E" w:rsidRDefault="00131EF0" w:rsidP="003B644A">
            <w:pPr>
              <w:pStyle w:val="NoSpacing"/>
              <w:numPr>
                <w:ilvl w:val="0"/>
                <w:numId w:val="9"/>
              </w:numPr>
              <w:rPr>
                <w:rFonts w:asciiTheme="majorHAnsi" w:eastAsia="Arial" w:hAnsiTheme="majorHAnsi" w:cs="Arial"/>
              </w:rPr>
            </w:pPr>
            <w:r>
              <w:rPr>
                <w:rFonts w:asciiTheme="majorHAnsi" w:eastAsia="Arial" w:hAnsiTheme="majorHAnsi" w:cs="Arial"/>
              </w:rPr>
              <w:t>PRO GRANT – successful and will be using the $750 for a wellness event in June</w:t>
            </w:r>
            <w:r w:rsidR="00A30CAB">
              <w:rPr>
                <w:rFonts w:asciiTheme="majorHAnsi" w:eastAsia="Arial" w:hAnsiTheme="majorHAnsi" w:cs="Arial"/>
              </w:rPr>
              <w:t xml:space="preserve"> at our last council meeting for the year</w:t>
            </w:r>
            <w:r>
              <w:rPr>
                <w:rFonts w:asciiTheme="majorHAnsi" w:eastAsia="Arial" w:hAnsiTheme="majorHAnsi" w:cs="Arial"/>
              </w:rPr>
              <w:t xml:space="preserve">. </w:t>
            </w:r>
            <w:r w:rsidR="003B644A">
              <w:rPr>
                <w:rFonts w:asciiTheme="majorHAnsi" w:eastAsia="Arial" w:hAnsiTheme="majorHAnsi" w:cs="Arial"/>
              </w:rPr>
              <w:t xml:space="preserve">Bulk of end of year Parent Council meeting will be the wellness event. </w:t>
            </w:r>
          </w:p>
          <w:p w14:paraId="48904364" w14:textId="77777777" w:rsidR="003B644A" w:rsidRDefault="003B644A" w:rsidP="003B644A">
            <w:pPr>
              <w:pStyle w:val="NoSpacing"/>
              <w:numPr>
                <w:ilvl w:val="0"/>
                <w:numId w:val="9"/>
              </w:numPr>
              <w:rPr>
                <w:rFonts w:asciiTheme="majorHAnsi" w:eastAsia="Arial" w:hAnsiTheme="majorHAnsi" w:cs="Arial"/>
              </w:rPr>
            </w:pPr>
            <w:r>
              <w:rPr>
                <w:rFonts w:asciiTheme="majorHAnsi" w:eastAsia="Arial" w:hAnsiTheme="majorHAnsi" w:cs="Arial"/>
              </w:rPr>
              <w:t>Food will be catered at this event.</w:t>
            </w:r>
          </w:p>
          <w:p w14:paraId="049B6C65" w14:textId="051B81B5" w:rsidR="003B644A" w:rsidRPr="00037782" w:rsidRDefault="003B644A" w:rsidP="003B644A">
            <w:pPr>
              <w:pStyle w:val="NoSpacing"/>
              <w:numPr>
                <w:ilvl w:val="0"/>
                <w:numId w:val="9"/>
              </w:numPr>
              <w:rPr>
                <w:rFonts w:asciiTheme="majorHAnsi" w:eastAsia="Arial" w:hAnsiTheme="majorHAnsi" w:cs="Arial"/>
              </w:rPr>
            </w:pPr>
            <w:r>
              <w:rPr>
                <w:rFonts w:asciiTheme="majorHAnsi" w:eastAsia="Arial" w:hAnsiTheme="majorHAnsi" w:cs="Arial"/>
              </w:rPr>
              <w:t>Bylaws to be reviewed by Parent Council Members who have volunteered.</w:t>
            </w:r>
          </w:p>
        </w:tc>
        <w:tc>
          <w:tcPr>
            <w:tcW w:w="2065" w:type="dxa"/>
          </w:tcPr>
          <w:p w14:paraId="599A0B33" w14:textId="77777777" w:rsidR="003A760E" w:rsidRPr="00037782" w:rsidRDefault="003A760E" w:rsidP="003A760E">
            <w:pPr>
              <w:pStyle w:val="NoSpacing"/>
              <w:rPr>
                <w:rFonts w:asciiTheme="majorHAnsi" w:eastAsia="Arial" w:hAnsiTheme="majorHAnsi" w:cs="Arial"/>
              </w:rPr>
            </w:pPr>
          </w:p>
        </w:tc>
      </w:tr>
      <w:tr w:rsidR="003A760E" w14:paraId="6D6A0C83" w14:textId="77777777" w:rsidTr="00584D97">
        <w:tc>
          <w:tcPr>
            <w:tcW w:w="1970" w:type="dxa"/>
          </w:tcPr>
          <w:p w14:paraId="72BC0441" w14:textId="77777777" w:rsidR="003A760E" w:rsidRPr="00037782" w:rsidRDefault="003A760E" w:rsidP="003A760E">
            <w:pPr>
              <w:pStyle w:val="NoSpacing"/>
              <w:rPr>
                <w:rFonts w:asciiTheme="majorHAnsi" w:eastAsia="Arial" w:hAnsiTheme="majorHAnsi" w:cs="Arial"/>
                <w:b/>
                <w:bCs/>
              </w:rPr>
            </w:pPr>
            <w:r w:rsidRPr="00037782">
              <w:rPr>
                <w:rFonts w:asciiTheme="majorHAnsi" w:eastAsia="Arial" w:hAnsiTheme="majorHAnsi" w:cs="Arial"/>
                <w:b/>
                <w:bCs/>
              </w:rPr>
              <w:t>Treasurer’s Report</w:t>
            </w:r>
          </w:p>
          <w:p w14:paraId="2FF9742A" w14:textId="77777777" w:rsidR="003A760E" w:rsidRDefault="003A760E" w:rsidP="003A760E">
            <w:pPr>
              <w:pStyle w:val="NoSpacing"/>
              <w:rPr>
                <w:rFonts w:asciiTheme="majorHAnsi" w:eastAsia="Arial" w:hAnsiTheme="majorHAnsi" w:cs="Arial"/>
              </w:rPr>
            </w:pPr>
          </w:p>
          <w:p w14:paraId="44B717CE" w14:textId="3F8428A9" w:rsidR="003A760E" w:rsidRPr="00037782" w:rsidRDefault="003A760E" w:rsidP="003A760E">
            <w:pPr>
              <w:pStyle w:val="NoSpacing"/>
              <w:rPr>
                <w:rFonts w:asciiTheme="majorHAnsi" w:eastAsia="Arial" w:hAnsiTheme="majorHAnsi" w:cs="Arial"/>
              </w:rPr>
            </w:pPr>
            <w:r>
              <w:rPr>
                <w:rFonts w:asciiTheme="majorHAnsi" w:eastAsia="Arial" w:hAnsiTheme="majorHAnsi" w:cs="Arial"/>
              </w:rPr>
              <w:t>Sonia Sousa</w:t>
            </w:r>
          </w:p>
        </w:tc>
        <w:tc>
          <w:tcPr>
            <w:tcW w:w="8915" w:type="dxa"/>
          </w:tcPr>
          <w:p w14:paraId="665EDC1E" w14:textId="77777777" w:rsidR="003A760E" w:rsidRDefault="003B644A" w:rsidP="003B644A">
            <w:pPr>
              <w:pStyle w:val="NoSpacing"/>
              <w:numPr>
                <w:ilvl w:val="0"/>
                <w:numId w:val="11"/>
              </w:numPr>
              <w:rPr>
                <w:rFonts w:asciiTheme="majorHAnsi" w:eastAsia="Arial" w:hAnsiTheme="majorHAnsi" w:cs="Arial"/>
              </w:rPr>
            </w:pPr>
            <w:r>
              <w:rPr>
                <w:rFonts w:asciiTheme="majorHAnsi" w:eastAsia="Arial" w:hAnsiTheme="majorHAnsi" w:cs="Arial"/>
              </w:rPr>
              <w:t>Funds have not been spent – still have $33,189.90</w:t>
            </w:r>
          </w:p>
          <w:p w14:paraId="6703E6A4" w14:textId="77777777" w:rsidR="003B644A" w:rsidRDefault="003B644A" w:rsidP="003B644A">
            <w:pPr>
              <w:pStyle w:val="NoSpacing"/>
              <w:numPr>
                <w:ilvl w:val="0"/>
                <w:numId w:val="11"/>
              </w:numPr>
              <w:rPr>
                <w:rFonts w:asciiTheme="majorHAnsi" w:eastAsia="Arial" w:hAnsiTheme="majorHAnsi" w:cs="Arial"/>
              </w:rPr>
            </w:pPr>
            <w:r>
              <w:rPr>
                <w:rFonts w:asciiTheme="majorHAnsi" w:eastAsia="Arial" w:hAnsiTheme="majorHAnsi" w:cs="Arial"/>
              </w:rPr>
              <w:t xml:space="preserve">Team needs to decide how to allocate these funds. </w:t>
            </w:r>
          </w:p>
          <w:p w14:paraId="66DC4B6C" w14:textId="77777777" w:rsidR="003B644A" w:rsidRDefault="003B644A" w:rsidP="003B644A">
            <w:pPr>
              <w:pStyle w:val="NoSpacing"/>
              <w:numPr>
                <w:ilvl w:val="0"/>
                <w:numId w:val="11"/>
              </w:numPr>
              <w:rPr>
                <w:rFonts w:asciiTheme="majorHAnsi" w:eastAsia="Arial" w:hAnsiTheme="majorHAnsi" w:cs="Arial"/>
              </w:rPr>
            </w:pPr>
            <w:r>
              <w:rPr>
                <w:rFonts w:asciiTheme="majorHAnsi" w:eastAsia="Arial" w:hAnsiTheme="majorHAnsi" w:cs="Arial"/>
              </w:rPr>
              <w:t xml:space="preserve">Graduation award? $500 or $1,000 for 10 kids? Leadership oriented awards. Appreciation for contributions they gave to the school – School Council Award. </w:t>
            </w:r>
          </w:p>
          <w:p w14:paraId="55232120" w14:textId="77777777" w:rsidR="0067166E" w:rsidRDefault="003B644A" w:rsidP="0067166E">
            <w:pPr>
              <w:pStyle w:val="NoSpacing"/>
              <w:numPr>
                <w:ilvl w:val="0"/>
                <w:numId w:val="11"/>
              </w:numPr>
              <w:rPr>
                <w:rFonts w:asciiTheme="majorHAnsi" w:eastAsia="Arial" w:hAnsiTheme="majorHAnsi" w:cs="Arial"/>
              </w:rPr>
            </w:pPr>
            <w:r>
              <w:rPr>
                <w:rFonts w:asciiTheme="majorHAnsi" w:eastAsia="Arial" w:hAnsiTheme="majorHAnsi" w:cs="Arial"/>
              </w:rPr>
              <w:t>School beautification – Welcome Wall is a common area that needs more beautification.</w:t>
            </w:r>
            <w:r w:rsidR="0067166E">
              <w:rPr>
                <w:rFonts w:asciiTheme="majorHAnsi" w:eastAsia="Arial" w:hAnsiTheme="majorHAnsi" w:cs="Arial"/>
              </w:rPr>
              <w:t xml:space="preserve"> Can SGF be used for this purpose? It will cost $12K, but Council can donate a portion of it. </w:t>
            </w:r>
          </w:p>
          <w:p w14:paraId="7534C795" w14:textId="77777777" w:rsidR="0067166E" w:rsidRDefault="0067166E" w:rsidP="0067166E">
            <w:pPr>
              <w:pStyle w:val="NoSpacing"/>
              <w:numPr>
                <w:ilvl w:val="0"/>
                <w:numId w:val="11"/>
              </w:numPr>
              <w:rPr>
                <w:rFonts w:asciiTheme="majorHAnsi" w:eastAsia="Arial" w:hAnsiTheme="majorHAnsi" w:cs="Arial"/>
              </w:rPr>
            </w:pPr>
            <w:r>
              <w:rPr>
                <w:rFonts w:asciiTheme="majorHAnsi" w:eastAsia="Arial" w:hAnsiTheme="majorHAnsi" w:cs="Arial"/>
              </w:rPr>
              <w:t>Other option is to save for another project next school year.</w:t>
            </w:r>
          </w:p>
          <w:p w14:paraId="3F190B95" w14:textId="216E6648" w:rsidR="0067166E" w:rsidRPr="0067166E" w:rsidRDefault="0067166E" w:rsidP="0067166E">
            <w:pPr>
              <w:pStyle w:val="NoSpacing"/>
              <w:numPr>
                <w:ilvl w:val="0"/>
                <w:numId w:val="11"/>
              </w:numPr>
              <w:rPr>
                <w:rFonts w:asciiTheme="majorHAnsi" w:eastAsia="Arial" w:hAnsiTheme="majorHAnsi" w:cs="Arial"/>
              </w:rPr>
            </w:pPr>
            <w:r>
              <w:rPr>
                <w:rFonts w:asciiTheme="majorHAnsi" w:eastAsia="Arial" w:hAnsiTheme="majorHAnsi" w:cs="Arial"/>
              </w:rPr>
              <w:lastRenderedPageBreak/>
              <w:t>Rocco and Chairs to discuss list of options, and provide option to add other ideas in the Poll.</w:t>
            </w:r>
          </w:p>
        </w:tc>
        <w:tc>
          <w:tcPr>
            <w:tcW w:w="2065" w:type="dxa"/>
          </w:tcPr>
          <w:p w14:paraId="3EDE337D" w14:textId="6BCE0E96" w:rsidR="003A760E" w:rsidRPr="00037782" w:rsidRDefault="009022C7" w:rsidP="003A760E">
            <w:pPr>
              <w:pStyle w:val="NoSpacing"/>
              <w:rPr>
                <w:rFonts w:asciiTheme="majorHAnsi" w:eastAsia="Arial" w:hAnsiTheme="majorHAnsi" w:cs="Arial"/>
              </w:rPr>
            </w:pPr>
            <w:r>
              <w:rPr>
                <w:rFonts w:asciiTheme="majorHAnsi" w:eastAsia="Arial" w:hAnsiTheme="majorHAnsi" w:cs="Arial"/>
              </w:rPr>
              <w:lastRenderedPageBreak/>
              <w:t>Poll to be sent out to vote on options.</w:t>
            </w:r>
          </w:p>
        </w:tc>
      </w:tr>
      <w:tr w:rsidR="003A760E" w14:paraId="5D62739B" w14:textId="77777777" w:rsidTr="00584D97">
        <w:tc>
          <w:tcPr>
            <w:tcW w:w="1970" w:type="dxa"/>
          </w:tcPr>
          <w:p w14:paraId="4AF41B3D" w14:textId="77777777" w:rsidR="003A760E" w:rsidRPr="00037782" w:rsidRDefault="003A760E" w:rsidP="003A760E">
            <w:pPr>
              <w:pStyle w:val="NoSpacing"/>
              <w:rPr>
                <w:rFonts w:asciiTheme="majorHAnsi" w:eastAsia="Arial" w:hAnsiTheme="majorHAnsi" w:cs="Arial"/>
                <w:b/>
                <w:bCs/>
              </w:rPr>
            </w:pPr>
            <w:r w:rsidRPr="00037782">
              <w:rPr>
                <w:rFonts w:asciiTheme="majorHAnsi" w:eastAsia="Arial" w:hAnsiTheme="majorHAnsi" w:cs="Arial"/>
                <w:b/>
                <w:bCs/>
              </w:rPr>
              <w:t>Chaplain’s Report</w:t>
            </w:r>
          </w:p>
          <w:p w14:paraId="6C61CA27" w14:textId="77777777" w:rsidR="003A760E" w:rsidRDefault="003A760E" w:rsidP="003A760E">
            <w:pPr>
              <w:pStyle w:val="NoSpacing"/>
              <w:rPr>
                <w:rFonts w:asciiTheme="majorHAnsi" w:eastAsia="Arial" w:hAnsiTheme="majorHAnsi" w:cs="Arial"/>
              </w:rPr>
            </w:pPr>
          </w:p>
          <w:p w14:paraId="186EF015" w14:textId="355406EF" w:rsidR="003A760E" w:rsidRPr="00037782" w:rsidRDefault="003A760E" w:rsidP="003A760E">
            <w:pPr>
              <w:pStyle w:val="NoSpacing"/>
              <w:rPr>
                <w:rFonts w:asciiTheme="majorHAnsi" w:eastAsia="Arial" w:hAnsiTheme="majorHAnsi" w:cs="Arial"/>
              </w:rPr>
            </w:pPr>
            <w:r>
              <w:rPr>
                <w:rFonts w:asciiTheme="majorHAnsi" w:eastAsia="Arial" w:hAnsiTheme="majorHAnsi" w:cs="Arial"/>
              </w:rPr>
              <w:t>Marie O’Connell</w:t>
            </w:r>
          </w:p>
        </w:tc>
        <w:tc>
          <w:tcPr>
            <w:tcW w:w="8915" w:type="dxa"/>
          </w:tcPr>
          <w:p w14:paraId="018D8D25" w14:textId="62AEE2DB" w:rsidR="003A760E" w:rsidRDefault="0067166E" w:rsidP="0067166E">
            <w:pPr>
              <w:pStyle w:val="NoSpacing"/>
              <w:numPr>
                <w:ilvl w:val="0"/>
                <w:numId w:val="12"/>
              </w:numPr>
              <w:rPr>
                <w:rFonts w:asciiTheme="majorHAnsi" w:eastAsia="Arial" w:hAnsiTheme="majorHAnsi" w:cs="Arial"/>
              </w:rPr>
            </w:pPr>
            <w:r>
              <w:rPr>
                <w:rFonts w:asciiTheme="majorHAnsi" w:eastAsia="Arial" w:hAnsiTheme="majorHAnsi" w:cs="Arial"/>
              </w:rPr>
              <w:t>Paper Flowers – committed to 100 to distribute at a Seniors Home in Milton.</w:t>
            </w:r>
          </w:p>
          <w:p w14:paraId="6BD5D9FD" w14:textId="686F2840" w:rsidR="0067166E" w:rsidRDefault="0067166E" w:rsidP="0067166E">
            <w:pPr>
              <w:pStyle w:val="NoSpacing"/>
              <w:numPr>
                <w:ilvl w:val="0"/>
                <w:numId w:val="12"/>
              </w:numPr>
              <w:rPr>
                <w:rFonts w:asciiTheme="majorHAnsi" w:eastAsia="Arial" w:hAnsiTheme="majorHAnsi" w:cs="Arial"/>
              </w:rPr>
            </w:pPr>
            <w:r>
              <w:rPr>
                <w:rFonts w:asciiTheme="majorHAnsi" w:eastAsia="Arial" w:hAnsiTheme="majorHAnsi" w:cs="Arial"/>
              </w:rPr>
              <w:t xml:space="preserve">This Thursday – Passion Play on Holy Thursday. Acting/singing etc. Lots of hard work went into putting this together. Thursday morning – 8:10am and 9:10am. </w:t>
            </w:r>
          </w:p>
          <w:p w14:paraId="72FD1E15" w14:textId="12F251AC" w:rsidR="0067166E" w:rsidRPr="001411A2" w:rsidRDefault="0067166E" w:rsidP="0067166E">
            <w:pPr>
              <w:pStyle w:val="NoSpacing"/>
              <w:numPr>
                <w:ilvl w:val="0"/>
                <w:numId w:val="12"/>
              </w:numPr>
              <w:rPr>
                <w:rFonts w:asciiTheme="majorHAnsi" w:eastAsia="Arial" w:hAnsiTheme="majorHAnsi" w:cs="Arial"/>
              </w:rPr>
            </w:pPr>
            <w:r>
              <w:rPr>
                <w:rFonts w:asciiTheme="majorHAnsi" w:eastAsia="Arial" w:hAnsiTheme="majorHAnsi" w:cs="Arial"/>
              </w:rPr>
              <w:t>Fast for Development and Peace</w:t>
            </w:r>
          </w:p>
        </w:tc>
        <w:tc>
          <w:tcPr>
            <w:tcW w:w="2065" w:type="dxa"/>
          </w:tcPr>
          <w:p w14:paraId="7377FE44" w14:textId="77777777" w:rsidR="003A760E" w:rsidRPr="00037782" w:rsidRDefault="003A760E" w:rsidP="003A760E">
            <w:pPr>
              <w:pStyle w:val="NoSpacing"/>
              <w:rPr>
                <w:rFonts w:asciiTheme="majorHAnsi" w:eastAsia="Arial" w:hAnsiTheme="majorHAnsi" w:cs="Arial"/>
              </w:rPr>
            </w:pPr>
          </w:p>
        </w:tc>
      </w:tr>
      <w:tr w:rsidR="003A760E" w14:paraId="21813D11" w14:textId="77777777" w:rsidTr="003E1784">
        <w:tc>
          <w:tcPr>
            <w:tcW w:w="1970" w:type="dxa"/>
          </w:tcPr>
          <w:p w14:paraId="353E3276" w14:textId="77777777" w:rsidR="003A760E" w:rsidRPr="004E6D8B" w:rsidRDefault="003A760E" w:rsidP="003A760E">
            <w:pPr>
              <w:pStyle w:val="NoSpacing"/>
              <w:rPr>
                <w:rFonts w:asciiTheme="majorHAnsi" w:eastAsia="Arial" w:hAnsiTheme="majorHAnsi" w:cs="Arial"/>
                <w:b/>
                <w:bCs/>
              </w:rPr>
            </w:pPr>
            <w:r w:rsidRPr="004E6D8B">
              <w:rPr>
                <w:rFonts w:asciiTheme="majorHAnsi" w:eastAsia="Arial" w:hAnsiTheme="majorHAnsi" w:cs="Arial"/>
                <w:b/>
                <w:bCs/>
              </w:rPr>
              <w:t>OAPCE Report</w:t>
            </w:r>
          </w:p>
          <w:p w14:paraId="033A466C" w14:textId="77777777" w:rsidR="003A760E" w:rsidRDefault="003A760E" w:rsidP="003A760E">
            <w:pPr>
              <w:pStyle w:val="NoSpacing"/>
              <w:rPr>
                <w:rFonts w:asciiTheme="majorHAnsi" w:eastAsia="Arial" w:hAnsiTheme="majorHAnsi" w:cs="Arial"/>
              </w:rPr>
            </w:pPr>
          </w:p>
          <w:p w14:paraId="22A9BCE3" w14:textId="460733B3" w:rsidR="003A760E" w:rsidRPr="00037782" w:rsidRDefault="003A760E" w:rsidP="003A760E">
            <w:pPr>
              <w:pStyle w:val="NoSpacing"/>
              <w:rPr>
                <w:rFonts w:asciiTheme="majorHAnsi" w:eastAsia="Arial" w:hAnsiTheme="majorHAnsi" w:cs="Arial"/>
              </w:rPr>
            </w:pPr>
            <w:r>
              <w:rPr>
                <w:rFonts w:asciiTheme="majorHAnsi" w:eastAsia="Arial" w:hAnsiTheme="majorHAnsi" w:cs="Arial"/>
              </w:rPr>
              <w:t xml:space="preserve">Barbara </w:t>
            </w:r>
            <w:r w:rsidRPr="004E6D8B">
              <w:rPr>
                <w:rFonts w:asciiTheme="majorHAnsi" w:eastAsia="Arial" w:hAnsiTheme="majorHAnsi" w:cs="Arial"/>
              </w:rPr>
              <w:t>Jancetic-Jelecanin</w:t>
            </w:r>
          </w:p>
        </w:tc>
        <w:tc>
          <w:tcPr>
            <w:tcW w:w="8915" w:type="dxa"/>
          </w:tcPr>
          <w:p w14:paraId="3E711E19" w14:textId="4DA6009E" w:rsidR="003A760E" w:rsidRDefault="00B3207B" w:rsidP="00B3207B">
            <w:pPr>
              <w:pStyle w:val="NoSpacing"/>
              <w:numPr>
                <w:ilvl w:val="0"/>
                <w:numId w:val="13"/>
              </w:numPr>
              <w:rPr>
                <w:rFonts w:asciiTheme="majorHAnsi" w:hAnsiTheme="majorHAnsi"/>
              </w:rPr>
            </w:pPr>
            <w:r>
              <w:rPr>
                <w:rFonts w:asciiTheme="majorHAnsi" w:hAnsiTheme="majorHAnsi"/>
              </w:rPr>
              <w:t>Update delivered via voice note</w:t>
            </w:r>
            <w:r w:rsidR="00A30CAB">
              <w:rPr>
                <w:rFonts w:asciiTheme="majorHAnsi" w:hAnsiTheme="majorHAnsi"/>
              </w:rPr>
              <w:t>, which went out to all School Council members via email.</w:t>
            </w:r>
          </w:p>
          <w:p w14:paraId="69EE92FE" w14:textId="00EBD6FF" w:rsidR="00A30CAB" w:rsidRDefault="00A30CAB" w:rsidP="000257B8">
            <w:pPr>
              <w:pStyle w:val="NoSpacing"/>
              <w:rPr>
                <w:rFonts w:asciiTheme="majorHAnsi" w:hAnsiTheme="majorHAnsi"/>
              </w:rPr>
            </w:pPr>
            <w:r>
              <w:rPr>
                <w:rFonts w:asciiTheme="majorHAnsi" w:hAnsiTheme="majorHAnsi"/>
              </w:rPr>
              <w:t>Summary of update:</w:t>
            </w:r>
          </w:p>
          <w:p w14:paraId="1193E2C9" w14:textId="0C276A32" w:rsidR="00A30CAB" w:rsidRPr="00A30CAB" w:rsidRDefault="00A30CAB" w:rsidP="00A30CAB">
            <w:pPr>
              <w:pStyle w:val="NoSpacing"/>
              <w:numPr>
                <w:ilvl w:val="0"/>
                <w:numId w:val="13"/>
              </w:numPr>
              <w:rPr>
                <w:rFonts w:asciiTheme="majorHAnsi" w:hAnsiTheme="majorHAnsi"/>
              </w:rPr>
            </w:pPr>
            <w:r w:rsidRPr="00A30CAB">
              <w:rPr>
                <w:rFonts w:asciiTheme="majorHAnsi" w:hAnsiTheme="majorHAnsi"/>
              </w:rPr>
              <w:t>Provincial Election: Thank you to all parents who voted in the February 27th election and reviewed the faith-based resources shared from the Archdiocese of Toronto.</w:t>
            </w:r>
          </w:p>
          <w:p w14:paraId="153F1B7B" w14:textId="19A0ECBA" w:rsidR="00A30CAB" w:rsidRDefault="00A30CAB" w:rsidP="00A30CAB">
            <w:pPr>
              <w:pStyle w:val="NoSpacing"/>
              <w:numPr>
                <w:ilvl w:val="0"/>
                <w:numId w:val="13"/>
              </w:numPr>
              <w:rPr>
                <w:rFonts w:asciiTheme="majorHAnsi" w:hAnsiTheme="majorHAnsi"/>
              </w:rPr>
            </w:pPr>
            <w:r w:rsidRPr="00A30CAB">
              <w:rPr>
                <w:rFonts w:asciiTheme="majorHAnsi" w:hAnsiTheme="majorHAnsi"/>
              </w:rPr>
              <w:t xml:space="preserve">OAPCE Parent Survey: The survey deadline has been extended to April 17, 2025. Your input helps shape OAPCE advocacy with the Ministry of Education. Please complete and share the survey: </w:t>
            </w:r>
            <w:hyperlink r:id="rId9" w:history="1">
              <w:r w:rsidRPr="000D02E0">
                <w:rPr>
                  <w:rStyle w:val="Hyperlink"/>
                  <w:rFonts w:asciiTheme="majorHAnsi" w:hAnsiTheme="majorHAnsi"/>
                </w:rPr>
                <w:t>https://docs.google.com/forms/d/e/1FAIpQLSd3vD3J9H_YKSPnq7VYfsH-GRg5wjE6rB77R9VMvdw8GTcbLQ/viewform</w:t>
              </w:r>
            </w:hyperlink>
          </w:p>
          <w:p w14:paraId="716FE1B4" w14:textId="1ECEA521" w:rsidR="00A30CAB" w:rsidRPr="00A30CAB" w:rsidRDefault="00A30CAB" w:rsidP="00A30CAB">
            <w:pPr>
              <w:pStyle w:val="NoSpacing"/>
              <w:numPr>
                <w:ilvl w:val="0"/>
                <w:numId w:val="13"/>
              </w:numPr>
              <w:rPr>
                <w:rFonts w:asciiTheme="majorHAnsi" w:hAnsiTheme="majorHAnsi"/>
              </w:rPr>
            </w:pPr>
            <w:r w:rsidRPr="00A30CAB">
              <w:rPr>
                <w:rFonts w:asciiTheme="majorHAnsi" w:hAnsiTheme="majorHAnsi"/>
              </w:rPr>
              <w:t>BR Administration is kindly asked to help share this with the wider school community.</w:t>
            </w:r>
          </w:p>
          <w:p w14:paraId="6C32A86E" w14:textId="6AB43DCA" w:rsidR="00A30CAB" w:rsidRPr="00A30CAB" w:rsidRDefault="00A30CAB" w:rsidP="00A30CAB">
            <w:pPr>
              <w:pStyle w:val="NoSpacing"/>
              <w:numPr>
                <w:ilvl w:val="0"/>
                <w:numId w:val="13"/>
              </w:numPr>
              <w:rPr>
                <w:rFonts w:asciiTheme="majorHAnsi" w:hAnsiTheme="majorHAnsi"/>
              </w:rPr>
            </w:pPr>
            <w:r w:rsidRPr="00A30CAB">
              <w:rPr>
                <w:rFonts w:asciiTheme="majorHAnsi" w:hAnsiTheme="majorHAnsi"/>
              </w:rPr>
              <w:t>Faith Resources &amp; Lenten Preparations: Thank you to all who attended and supported the Lenten Family Night Retreat on April 9. It was a beautiful evening of liturgy, community dinner, and engaging family activities hosted collaboratively by St. Anthony of Padua CES and Bishop Reding families. Special thanks to volunteers, student leaders, clergy, and local business sponsors.</w:t>
            </w:r>
          </w:p>
          <w:p w14:paraId="6E746F7B" w14:textId="3C5F3EF3" w:rsidR="00A30CAB" w:rsidRPr="00A30CAB" w:rsidRDefault="00A30CAB" w:rsidP="00A30CAB">
            <w:pPr>
              <w:pStyle w:val="NoSpacing"/>
              <w:numPr>
                <w:ilvl w:val="0"/>
                <w:numId w:val="13"/>
              </w:numPr>
              <w:rPr>
                <w:rFonts w:asciiTheme="majorHAnsi" w:hAnsiTheme="majorHAnsi"/>
              </w:rPr>
            </w:pPr>
            <w:r w:rsidRPr="00A30CAB">
              <w:rPr>
                <w:rFonts w:asciiTheme="majorHAnsi" w:hAnsiTheme="majorHAnsi"/>
              </w:rPr>
              <w:t>Lenten Resources: It’s not too late to observe Lent! The upcoming OAPCE April Newsletter will include ideas like prayer jars, kindness calendars, and more family-friendly faith activities.</w:t>
            </w:r>
          </w:p>
          <w:p w14:paraId="03E5B4B4" w14:textId="429A553B" w:rsidR="00A30CAB" w:rsidRPr="00A30CAB" w:rsidRDefault="00A30CAB" w:rsidP="00A30CAB">
            <w:pPr>
              <w:pStyle w:val="NoSpacing"/>
              <w:numPr>
                <w:ilvl w:val="0"/>
                <w:numId w:val="13"/>
              </w:numPr>
              <w:rPr>
                <w:rFonts w:asciiTheme="majorHAnsi" w:hAnsiTheme="majorHAnsi"/>
              </w:rPr>
            </w:pPr>
            <w:r w:rsidRPr="00A30CAB">
              <w:rPr>
                <w:rFonts w:asciiTheme="majorHAnsi" w:hAnsiTheme="majorHAnsi"/>
              </w:rPr>
              <w:t>New Education Minister: OAPCE welcomes Hon. Paul Calandra and looks forward to continued collaboration for Catholic education.</w:t>
            </w:r>
          </w:p>
          <w:p w14:paraId="4C557238" w14:textId="22DD51A7" w:rsidR="00A30CAB" w:rsidRPr="00A30CAB" w:rsidRDefault="00A30CAB" w:rsidP="000257B8">
            <w:pPr>
              <w:pStyle w:val="NoSpacing"/>
              <w:rPr>
                <w:rFonts w:asciiTheme="majorHAnsi" w:hAnsiTheme="majorHAnsi"/>
              </w:rPr>
            </w:pPr>
            <w:r w:rsidRPr="00A30CAB">
              <w:rPr>
                <w:rFonts w:asciiTheme="majorHAnsi" w:hAnsiTheme="majorHAnsi"/>
              </w:rPr>
              <w:t>Upcoming Events:</w:t>
            </w:r>
          </w:p>
          <w:p w14:paraId="050BA33E" w14:textId="73CCFC79" w:rsidR="00A30CAB" w:rsidRPr="00A30CAB" w:rsidRDefault="00A30CAB" w:rsidP="00A30CAB">
            <w:pPr>
              <w:pStyle w:val="NoSpacing"/>
              <w:numPr>
                <w:ilvl w:val="0"/>
                <w:numId w:val="13"/>
              </w:numPr>
              <w:rPr>
                <w:rFonts w:asciiTheme="majorHAnsi" w:hAnsiTheme="majorHAnsi"/>
              </w:rPr>
            </w:pPr>
            <w:r w:rsidRPr="00A30CAB">
              <w:rPr>
                <w:rFonts w:asciiTheme="majorHAnsi" w:hAnsiTheme="majorHAnsi"/>
              </w:rPr>
              <w:t>OAPCE Upcoming Virtual Meeting: April 23, 2025 @ 7:00 p.m.</w:t>
            </w:r>
          </w:p>
          <w:p w14:paraId="2A822D48" w14:textId="1A33B168" w:rsidR="00A30CAB" w:rsidRDefault="00A30CAB" w:rsidP="00A30CAB">
            <w:pPr>
              <w:pStyle w:val="NoSpacing"/>
              <w:numPr>
                <w:ilvl w:val="0"/>
                <w:numId w:val="13"/>
              </w:numPr>
              <w:rPr>
                <w:rFonts w:asciiTheme="majorHAnsi" w:hAnsiTheme="majorHAnsi"/>
              </w:rPr>
            </w:pPr>
            <w:r w:rsidRPr="00A30CAB">
              <w:rPr>
                <w:rFonts w:asciiTheme="majorHAnsi" w:hAnsiTheme="majorHAnsi"/>
              </w:rPr>
              <w:t xml:space="preserve">OAPCE 86th Annual Conference: May 24, 2025, in Niagara Falls. Free for liaison reps; $30 for others. Funding support options are being explored. Click the link to register: </w:t>
            </w:r>
            <w:hyperlink r:id="rId10" w:history="1">
              <w:r w:rsidRPr="000D02E0">
                <w:rPr>
                  <w:rStyle w:val="Hyperlink"/>
                  <w:rFonts w:asciiTheme="majorHAnsi" w:hAnsiTheme="majorHAnsi"/>
                </w:rPr>
                <w:t>https://oapce.org/events/</w:t>
              </w:r>
            </w:hyperlink>
          </w:p>
          <w:p w14:paraId="2FDAAC8D" w14:textId="77777777" w:rsidR="00A30CAB" w:rsidRPr="00A30CAB" w:rsidRDefault="00A30CAB" w:rsidP="00A30CAB">
            <w:pPr>
              <w:pStyle w:val="NoSpacing"/>
              <w:ind w:left="720"/>
              <w:rPr>
                <w:rFonts w:asciiTheme="majorHAnsi" w:hAnsiTheme="majorHAnsi"/>
              </w:rPr>
            </w:pPr>
          </w:p>
          <w:p w14:paraId="64C01EB0" w14:textId="5D815535" w:rsidR="00A30CAB" w:rsidRPr="00B338A9" w:rsidRDefault="00A30CAB" w:rsidP="00A30CAB">
            <w:pPr>
              <w:pStyle w:val="NoSpacing"/>
              <w:numPr>
                <w:ilvl w:val="0"/>
                <w:numId w:val="13"/>
              </w:numPr>
              <w:rPr>
                <w:rFonts w:asciiTheme="majorHAnsi" w:hAnsiTheme="majorHAnsi"/>
              </w:rPr>
            </w:pPr>
            <w:r w:rsidRPr="00A30CAB">
              <w:rPr>
                <w:rFonts w:asciiTheme="majorHAnsi" w:hAnsiTheme="majorHAnsi"/>
              </w:rPr>
              <w:t>Let's Connect: Reach out anytime with questions, comments, or good news stories for the next Parents4Parents newsletter.</w:t>
            </w:r>
          </w:p>
        </w:tc>
        <w:tc>
          <w:tcPr>
            <w:tcW w:w="2065" w:type="dxa"/>
          </w:tcPr>
          <w:p w14:paraId="3966380E" w14:textId="77777777" w:rsidR="003A760E" w:rsidRPr="00037782" w:rsidRDefault="003A760E" w:rsidP="003A760E">
            <w:pPr>
              <w:pStyle w:val="NoSpacing"/>
              <w:rPr>
                <w:rFonts w:asciiTheme="majorHAnsi" w:eastAsia="Arial" w:hAnsiTheme="majorHAnsi" w:cs="Arial"/>
              </w:rPr>
            </w:pPr>
          </w:p>
        </w:tc>
      </w:tr>
      <w:tr w:rsidR="003A760E" w14:paraId="6B75704B" w14:textId="77777777" w:rsidTr="00584D97">
        <w:tc>
          <w:tcPr>
            <w:tcW w:w="1970" w:type="dxa"/>
          </w:tcPr>
          <w:p w14:paraId="10F40D7B" w14:textId="77777777" w:rsidR="003A760E" w:rsidRPr="00B931DB" w:rsidRDefault="003A760E" w:rsidP="003A760E">
            <w:pPr>
              <w:pStyle w:val="NoSpacing"/>
              <w:rPr>
                <w:rFonts w:asciiTheme="majorHAnsi" w:eastAsia="Arial" w:hAnsiTheme="majorHAnsi" w:cs="Arial"/>
                <w:b/>
                <w:bCs/>
              </w:rPr>
            </w:pPr>
            <w:r w:rsidRPr="00B931DB">
              <w:rPr>
                <w:rFonts w:asciiTheme="majorHAnsi" w:eastAsia="Arial" w:hAnsiTheme="majorHAnsi" w:cs="Arial"/>
                <w:b/>
                <w:bCs/>
              </w:rPr>
              <w:lastRenderedPageBreak/>
              <w:t>Parish Rep Updates</w:t>
            </w:r>
          </w:p>
          <w:p w14:paraId="448BA6BB" w14:textId="77777777" w:rsidR="003A760E" w:rsidRDefault="003A760E" w:rsidP="003A760E">
            <w:pPr>
              <w:pStyle w:val="NoSpacing"/>
              <w:rPr>
                <w:rFonts w:asciiTheme="majorHAnsi" w:eastAsia="Arial" w:hAnsiTheme="majorHAnsi" w:cs="Arial"/>
              </w:rPr>
            </w:pPr>
          </w:p>
          <w:p w14:paraId="30C03E04" w14:textId="62E93941" w:rsidR="003A760E" w:rsidRDefault="003A760E" w:rsidP="003A760E">
            <w:pPr>
              <w:pStyle w:val="NoSpacing"/>
              <w:rPr>
                <w:rFonts w:asciiTheme="majorHAnsi" w:eastAsia="Arial" w:hAnsiTheme="majorHAnsi" w:cs="Arial"/>
              </w:rPr>
            </w:pPr>
            <w:r>
              <w:rPr>
                <w:rFonts w:asciiTheme="majorHAnsi" w:eastAsia="Arial" w:hAnsiTheme="majorHAnsi" w:cs="Arial"/>
              </w:rPr>
              <w:t>Holy Rosary –</w:t>
            </w:r>
          </w:p>
          <w:p w14:paraId="5FCAF4C9" w14:textId="4BCE2230" w:rsidR="003A760E" w:rsidRDefault="003A760E" w:rsidP="003A760E">
            <w:pPr>
              <w:pStyle w:val="NoSpacing"/>
              <w:rPr>
                <w:rFonts w:asciiTheme="majorHAnsi" w:eastAsia="Arial" w:hAnsiTheme="majorHAnsi" w:cs="Arial"/>
              </w:rPr>
            </w:pPr>
            <w:r>
              <w:rPr>
                <w:rFonts w:asciiTheme="majorHAnsi" w:eastAsia="Arial" w:hAnsiTheme="majorHAnsi" w:cs="Arial"/>
              </w:rPr>
              <w:t>Rema de Andrade for Stephanie Fernandes</w:t>
            </w:r>
          </w:p>
          <w:p w14:paraId="7616F310" w14:textId="77777777" w:rsidR="003A760E" w:rsidRDefault="003A760E" w:rsidP="003A760E">
            <w:pPr>
              <w:pStyle w:val="NoSpacing"/>
              <w:rPr>
                <w:rFonts w:asciiTheme="majorHAnsi" w:eastAsia="Arial" w:hAnsiTheme="majorHAnsi" w:cs="Arial"/>
              </w:rPr>
            </w:pPr>
          </w:p>
          <w:p w14:paraId="643421CB" w14:textId="77777777" w:rsidR="006825D4" w:rsidRDefault="006825D4" w:rsidP="003A760E">
            <w:pPr>
              <w:pStyle w:val="NoSpacing"/>
              <w:rPr>
                <w:rFonts w:asciiTheme="majorHAnsi" w:eastAsia="Arial" w:hAnsiTheme="majorHAnsi" w:cs="Arial"/>
              </w:rPr>
            </w:pPr>
          </w:p>
          <w:p w14:paraId="33356EAF" w14:textId="77777777" w:rsidR="006825D4" w:rsidRDefault="006825D4" w:rsidP="003A760E">
            <w:pPr>
              <w:pStyle w:val="NoSpacing"/>
              <w:rPr>
                <w:rFonts w:asciiTheme="majorHAnsi" w:eastAsia="Arial" w:hAnsiTheme="majorHAnsi" w:cs="Arial"/>
              </w:rPr>
            </w:pPr>
          </w:p>
          <w:p w14:paraId="7DBD1F83" w14:textId="77777777" w:rsidR="006825D4" w:rsidRDefault="006825D4" w:rsidP="003A760E">
            <w:pPr>
              <w:pStyle w:val="NoSpacing"/>
              <w:rPr>
                <w:rFonts w:asciiTheme="majorHAnsi" w:eastAsia="Arial" w:hAnsiTheme="majorHAnsi" w:cs="Arial"/>
              </w:rPr>
            </w:pPr>
          </w:p>
          <w:p w14:paraId="49BEE0BC" w14:textId="77777777" w:rsidR="006825D4" w:rsidRDefault="006825D4" w:rsidP="003A760E">
            <w:pPr>
              <w:pStyle w:val="NoSpacing"/>
              <w:rPr>
                <w:rFonts w:asciiTheme="majorHAnsi" w:eastAsia="Arial" w:hAnsiTheme="majorHAnsi" w:cs="Arial"/>
              </w:rPr>
            </w:pPr>
          </w:p>
          <w:p w14:paraId="02DBB5BA" w14:textId="77777777" w:rsidR="006825D4" w:rsidRDefault="006825D4" w:rsidP="003A760E">
            <w:pPr>
              <w:pStyle w:val="NoSpacing"/>
              <w:rPr>
                <w:rFonts w:asciiTheme="majorHAnsi" w:eastAsia="Arial" w:hAnsiTheme="majorHAnsi" w:cs="Arial"/>
              </w:rPr>
            </w:pPr>
          </w:p>
          <w:p w14:paraId="7B8C8FDE" w14:textId="77777777" w:rsidR="006825D4" w:rsidRDefault="006825D4" w:rsidP="003A760E">
            <w:pPr>
              <w:pStyle w:val="NoSpacing"/>
              <w:rPr>
                <w:rFonts w:asciiTheme="majorHAnsi" w:eastAsia="Arial" w:hAnsiTheme="majorHAnsi" w:cs="Arial"/>
              </w:rPr>
            </w:pPr>
          </w:p>
          <w:p w14:paraId="517C3282" w14:textId="77777777" w:rsidR="006825D4" w:rsidRDefault="006825D4" w:rsidP="003A760E">
            <w:pPr>
              <w:pStyle w:val="NoSpacing"/>
              <w:rPr>
                <w:rFonts w:asciiTheme="majorHAnsi" w:eastAsia="Arial" w:hAnsiTheme="majorHAnsi" w:cs="Arial"/>
              </w:rPr>
            </w:pPr>
          </w:p>
          <w:p w14:paraId="3FA23544" w14:textId="77777777" w:rsidR="006825D4" w:rsidRDefault="006825D4" w:rsidP="003A760E">
            <w:pPr>
              <w:pStyle w:val="NoSpacing"/>
              <w:rPr>
                <w:rFonts w:asciiTheme="majorHAnsi" w:eastAsia="Arial" w:hAnsiTheme="majorHAnsi" w:cs="Arial"/>
              </w:rPr>
            </w:pPr>
          </w:p>
          <w:p w14:paraId="1F3F9344" w14:textId="77777777" w:rsidR="006825D4" w:rsidRDefault="006825D4" w:rsidP="003A760E">
            <w:pPr>
              <w:pStyle w:val="NoSpacing"/>
              <w:rPr>
                <w:rFonts w:asciiTheme="majorHAnsi" w:eastAsia="Arial" w:hAnsiTheme="majorHAnsi" w:cs="Arial"/>
              </w:rPr>
            </w:pPr>
          </w:p>
          <w:p w14:paraId="01B02738" w14:textId="77777777" w:rsidR="006825D4" w:rsidRDefault="006825D4" w:rsidP="003A760E">
            <w:pPr>
              <w:pStyle w:val="NoSpacing"/>
              <w:rPr>
                <w:rFonts w:asciiTheme="majorHAnsi" w:eastAsia="Arial" w:hAnsiTheme="majorHAnsi" w:cs="Arial"/>
              </w:rPr>
            </w:pPr>
          </w:p>
          <w:p w14:paraId="0A457BE4" w14:textId="77777777" w:rsidR="006825D4" w:rsidRDefault="006825D4" w:rsidP="003A760E">
            <w:pPr>
              <w:pStyle w:val="NoSpacing"/>
              <w:rPr>
                <w:rFonts w:asciiTheme="majorHAnsi" w:eastAsia="Arial" w:hAnsiTheme="majorHAnsi" w:cs="Arial"/>
              </w:rPr>
            </w:pPr>
          </w:p>
          <w:p w14:paraId="14161C7D" w14:textId="77777777" w:rsidR="006825D4" w:rsidRDefault="006825D4" w:rsidP="003A760E">
            <w:pPr>
              <w:pStyle w:val="NoSpacing"/>
              <w:rPr>
                <w:rFonts w:asciiTheme="majorHAnsi" w:eastAsia="Arial" w:hAnsiTheme="majorHAnsi" w:cs="Arial"/>
              </w:rPr>
            </w:pPr>
          </w:p>
          <w:p w14:paraId="1F9EDDFB" w14:textId="77777777" w:rsidR="006825D4" w:rsidRDefault="006825D4" w:rsidP="003A760E">
            <w:pPr>
              <w:pStyle w:val="NoSpacing"/>
              <w:rPr>
                <w:rFonts w:asciiTheme="majorHAnsi" w:eastAsia="Arial" w:hAnsiTheme="majorHAnsi" w:cs="Arial"/>
              </w:rPr>
            </w:pPr>
          </w:p>
          <w:p w14:paraId="7403BC22" w14:textId="77777777" w:rsidR="006825D4" w:rsidRDefault="006825D4" w:rsidP="003A760E">
            <w:pPr>
              <w:pStyle w:val="NoSpacing"/>
              <w:rPr>
                <w:rFonts w:asciiTheme="majorHAnsi" w:eastAsia="Arial" w:hAnsiTheme="majorHAnsi" w:cs="Arial"/>
              </w:rPr>
            </w:pPr>
          </w:p>
          <w:p w14:paraId="3B5040BB" w14:textId="77777777" w:rsidR="006825D4" w:rsidRDefault="006825D4" w:rsidP="003A760E">
            <w:pPr>
              <w:pStyle w:val="NoSpacing"/>
              <w:rPr>
                <w:rFonts w:asciiTheme="majorHAnsi" w:eastAsia="Arial" w:hAnsiTheme="majorHAnsi" w:cs="Arial"/>
              </w:rPr>
            </w:pPr>
          </w:p>
          <w:p w14:paraId="645E90AC" w14:textId="10D02AA4" w:rsidR="003A760E" w:rsidRDefault="003A760E" w:rsidP="003A760E">
            <w:pPr>
              <w:pStyle w:val="NoSpacing"/>
              <w:rPr>
                <w:rFonts w:asciiTheme="majorHAnsi" w:eastAsia="Arial" w:hAnsiTheme="majorHAnsi" w:cs="Arial"/>
              </w:rPr>
            </w:pPr>
            <w:r>
              <w:rPr>
                <w:rFonts w:asciiTheme="majorHAnsi" w:eastAsia="Arial" w:hAnsiTheme="majorHAnsi" w:cs="Arial"/>
              </w:rPr>
              <w:t xml:space="preserve">St. Benedict – </w:t>
            </w:r>
          </w:p>
          <w:p w14:paraId="47828C8E" w14:textId="3EEB4FBB" w:rsidR="003A760E" w:rsidRPr="00037782" w:rsidRDefault="003A760E" w:rsidP="003A760E">
            <w:pPr>
              <w:pStyle w:val="NoSpacing"/>
              <w:rPr>
                <w:rFonts w:asciiTheme="majorHAnsi" w:eastAsia="Arial" w:hAnsiTheme="majorHAnsi" w:cs="Arial"/>
              </w:rPr>
            </w:pPr>
            <w:r>
              <w:rPr>
                <w:rFonts w:asciiTheme="majorHAnsi" w:eastAsia="Arial" w:hAnsiTheme="majorHAnsi" w:cs="Arial"/>
              </w:rPr>
              <w:t>Sonal Andrade</w:t>
            </w:r>
          </w:p>
        </w:tc>
        <w:tc>
          <w:tcPr>
            <w:tcW w:w="8915" w:type="dxa"/>
          </w:tcPr>
          <w:p w14:paraId="4FF36984" w14:textId="572BC1F4" w:rsidR="003A760E" w:rsidRPr="0064635F" w:rsidRDefault="0064635F" w:rsidP="003A760E">
            <w:pPr>
              <w:pStyle w:val="NoSpacing"/>
              <w:rPr>
                <w:rFonts w:asciiTheme="majorHAnsi" w:eastAsia="Arial" w:hAnsiTheme="majorHAnsi" w:cs="Arial"/>
                <w:b/>
                <w:bCs/>
              </w:rPr>
            </w:pPr>
            <w:r w:rsidRPr="0064635F">
              <w:rPr>
                <w:rFonts w:asciiTheme="majorHAnsi" w:eastAsia="Arial" w:hAnsiTheme="majorHAnsi" w:cs="Arial"/>
                <w:b/>
                <w:bCs/>
              </w:rPr>
              <w:t>Holy Rosary Parish</w:t>
            </w:r>
            <w:r w:rsidR="00747377">
              <w:rPr>
                <w:rFonts w:asciiTheme="majorHAnsi" w:eastAsia="Arial" w:hAnsiTheme="majorHAnsi" w:cs="Arial"/>
                <w:b/>
                <w:bCs/>
              </w:rPr>
              <w:t xml:space="preserve"> Updates</w:t>
            </w:r>
          </w:p>
          <w:p w14:paraId="093557A1" w14:textId="77777777" w:rsidR="0064635F" w:rsidRPr="0064635F" w:rsidRDefault="0064635F" w:rsidP="0064635F">
            <w:pPr>
              <w:pStyle w:val="NoSpacing"/>
              <w:rPr>
                <w:rFonts w:asciiTheme="majorHAnsi" w:eastAsia="Arial" w:hAnsiTheme="majorHAnsi" w:cs="Arial"/>
              </w:rPr>
            </w:pPr>
            <w:r w:rsidRPr="0064635F">
              <w:rPr>
                <w:rFonts w:asciiTheme="majorHAnsi" w:eastAsia="Arial" w:hAnsiTheme="majorHAnsi" w:cs="Arial"/>
              </w:rPr>
              <w:t>Here are some upcoming events:</w:t>
            </w:r>
          </w:p>
          <w:p w14:paraId="5E6F6D04" w14:textId="77777777" w:rsidR="0064635F" w:rsidRPr="0064635F" w:rsidRDefault="0064635F" w:rsidP="0064635F">
            <w:pPr>
              <w:pStyle w:val="NoSpacing"/>
              <w:rPr>
                <w:rFonts w:asciiTheme="majorHAnsi" w:eastAsia="Arial" w:hAnsiTheme="majorHAnsi" w:cs="Arial"/>
              </w:rPr>
            </w:pPr>
          </w:p>
          <w:p w14:paraId="73B61A43" w14:textId="77777777" w:rsidR="0064635F" w:rsidRPr="0064635F" w:rsidRDefault="0064635F" w:rsidP="002E6F71">
            <w:pPr>
              <w:pStyle w:val="NoSpacing"/>
              <w:numPr>
                <w:ilvl w:val="0"/>
                <w:numId w:val="14"/>
              </w:numPr>
              <w:rPr>
                <w:rFonts w:asciiTheme="majorHAnsi" w:eastAsia="Arial" w:hAnsiTheme="majorHAnsi" w:cs="Arial"/>
              </w:rPr>
            </w:pPr>
            <w:r w:rsidRPr="0064635F">
              <w:rPr>
                <w:rFonts w:asciiTheme="majorHAnsi" w:eastAsia="Arial" w:hAnsiTheme="majorHAnsi" w:cs="Arial"/>
              </w:rPr>
              <w:t>Holy Thursday, April 17th: Lord’s Supper Mass @ 8 pm</w:t>
            </w:r>
          </w:p>
          <w:p w14:paraId="2C1A82C3" w14:textId="77777777" w:rsidR="0064635F" w:rsidRPr="0064635F" w:rsidRDefault="0064635F" w:rsidP="002E6F71">
            <w:pPr>
              <w:pStyle w:val="NoSpacing"/>
              <w:numPr>
                <w:ilvl w:val="0"/>
                <w:numId w:val="14"/>
              </w:numPr>
              <w:rPr>
                <w:rFonts w:asciiTheme="majorHAnsi" w:eastAsia="Arial" w:hAnsiTheme="majorHAnsi" w:cs="Arial"/>
              </w:rPr>
            </w:pPr>
            <w:r w:rsidRPr="0064635F">
              <w:rPr>
                <w:rFonts w:asciiTheme="majorHAnsi" w:eastAsia="Arial" w:hAnsiTheme="majorHAnsi" w:cs="Arial"/>
              </w:rPr>
              <w:t>Good Friday, April 18th: Solemn Liturgies @ 11 am and 3 pm</w:t>
            </w:r>
          </w:p>
          <w:p w14:paraId="10174796" w14:textId="77777777" w:rsidR="0064635F" w:rsidRPr="0064635F" w:rsidRDefault="0064635F" w:rsidP="002E6F71">
            <w:pPr>
              <w:pStyle w:val="NoSpacing"/>
              <w:numPr>
                <w:ilvl w:val="0"/>
                <w:numId w:val="14"/>
              </w:numPr>
              <w:rPr>
                <w:rFonts w:asciiTheme="majorHAnsi" w:eastAsia="Arial" w:hAnsiTheme="majorHAnsi" w:cs="Arial"/>
              </w:rPr>
            </w:pPr>
            <w:r w:rsidRPr="0064635F">
              <w:rPr>
                <w:rFonts w:asciiTheme="majorHAnsi" w:eastAsia="Arial" w:hAnsiTheme="majorHAnsi" w:cs="Arial"/>
              </w:rPr>
              <w:t>Holy Saturday, April 19th:  Blessing of Easter Foods @ 10 am</w:t>
            </w:r>
          </w:p>
          <w:p w14:paraId="682209AD" w14:textId="77777777" w:rsidR="0064635F" w:rsidRPr="0064635F" w:rsidRDefault="0064635F" w:rsidP="002E6F71">
            <w:pPr>
              <w:pStyle w:val="NoSpacing"/>
              <w:numPr>
                <w:ilvl w:val="0"/>
                <w:numId w:val="14"/>
              </w:numPr>
              <w:rPr>
                <w:rFonts w:asciiTheme="majorHAnsi" w:eastAsia="Arial" w:hAnsiTheme="majorHAnsi" w:cs="Arial"/>
              </w:rPr>
            </w:pPr>
            <w:r w:rsidRPr="0064635F">
              <w:rPr>
                <w:rFonts w:asciiTheme="majorHAnsi" w:eastAsia="Arial" w:hAnsiTheme="majorHAnsi" w:cs="Arial"/>
              </w:rPr>
              <w:t>Holy Saturday, April 19th:  Easter Vigil @ 8 pm</w:t>
            </w:r>
          </w:p>
          <w:p w14:paraId="7CDA16EC" w14:textId="77777777" w:rsidR="0064635F" w:rsidRPr="0064635F" w:rsidRDefault="0064635F" w:rsidP="002E6F71">
            <w:pPr>
              <w:pStyle w:val="NoSpacing"/>
              <w:numPr>
                <w:ilvl w:val="0"/>
                <w:numId w:val="14"/>
              </w:numPr>
              <w:rPr>
                <w:rFonts w:asciiTheme="majorHAnsi" w:eastAsia="Arial" w:hAnsiTheme="majorHAnsi" w:cs="Arial"/>
              </w:rPr>
            </w:pPr>
            <w:r w:rsidRPr="0064635F">
              <w:rPr>
                <w:rFonts w:asciiTheme="majorHAnsi" w:eastAsia="Arial" w:hAnsiTheme="majorHAnsi" w:cs="Arial"/>
              </w:rPr>
              <w:t>Easter Sunday, April 20th:  Masses @ 8 am, 10 am &amp; 12 pm</w:t>
            </w:r>
          </w:p>
          <w:p w14:paraId="55AE5D36" w14:textId="77777777" w:rsidR="0064635F" w:rsidRPr="0064635F" w:rsidRDefault="0064635F" w:rsidP="002E6F71">
            <w:pPr>
              <w:pStyle w:val="NoSpacing"/>
              <w:numPr>
                <w:ilvl w:val="0"/>
                <w:numId w:val="14"/>
              </w:numPr>
              <w:rPr>
                <w:rFonts w:asciiTheme="majorHAnsi" w:eastAsia="Arial" w:hAnsiTheme="majorHAnsi" w:cs="Arial"/>
              </w:rPr>
            </w:pPr>
            <w:r w:rsidRPr="0064635F">
              <w:rPr>
                <w:rFonts w:asciiTheme="majorHAnsi" w:eastAsia="Arial" w:hAnsiTheme="majorHAnsi" w:cs="Arial"/>
              </w:rPr>
              <w:t>April 26th/27th:  Challenge Girls Bake Sale after all weekend Masses</w:t>
            </w:r>
          </w:p>
          <w:p w14:paraId="1D3AB5AA" w14:textId="77777777" w:rsidR="0064635F" w:rsidRPr="0064635F" w:rsidRDefault="0064635F" w:rsidP="002E6F71">
            <w:pPr>
              <w:pStyle w:val="NoSpacing"/>
              <w:numPr>
                <w:ilvl w:val="0"/>
                <w:numId w:val="14"/>
              </w:numPr>
              <w:rPr>
                <w:rFonts w:asciiTheme="majorHAnsi" w:eastAsia="Arial" w:hAnsiTheme="majorHAnsi" w:cs="Arial"/>
              </w:rPr>
            </w:pPr>
            <w:r w:rsidRPr="0064635F">
              <w:rPr>
                <w:rFonts w:asciiTheme="majorHAnsi" w:eastAsia="Arial" w:hAnsiTheme="majorHAnsi" w:cs="Arial"/>
              </w:rPr>
              <w:t>Sunday, April 27th:  Sunday Coffee hosted by the Knights of Columbus</w:t>
            </w:r>
          </w:p>
          <w:p w14:paraId="7057F473" w14:textId="77777777" w:rsidR="0064635F" w:rsidRPr="0064635F" w:rsidRDefault="0064635F" w:rsidP="002E6F71">
            <w:pPr>
              <w:pStyle w:val="NoSpacing"/>
              <w:numPr>
                <w:ilvl w:val="0"/>
                <w:numId w:val="14"/>
              </w:numPr>
              <w:rPr>
                <w:rFonts w:asciiTheme="majorHAnsi" w:eastAsia="Arial" w:hAnsiTheme="majorHAnsi" w:cs="Arial"/>
              </w:rPr>
            </w:pPr>
            <w:r w:rsidRPr="0064635F">
              <w:rPr>
                <w:rFonts w:asciiTheme="majorHAnsi" w:eastAsia="Arial" w:hAnsiTheme="majorHAnsi" w:cs="Arial"/>
              </w:rPr>
              <w:t>Friday, May 2nd:  CWL Rummage Sale Drop Off 8 am to 7 pm</w:t>
            </w:r>
          </w:p>
          <w:p w14:paraId="7949DABB" w14:textId="77777777" w:rsidR="0064635F" w:rsidRPr="0064635F" w:rsidRDefault="0064635F" w:rsidP="002E6F71">
            <w:pPr>
              <w:pStyle w:val="NoSpacing"/>
              <w:numPr>
                <w:ilvl w:val="0"/>
                <w:numId w:val="14"/>
              </w:numPr>
              <w:rPr>
                <w:rFonts w:asciiTheme="majorHAnsi" w:eastAsia="Arial" w:hAnsiTheme="majorHAnsi" w:cs="Arial"/>
              </w:rPr>
            </w:pPr>
            <w:r w:rsidRPr="0064635F">
              <w:rPr>
                <w:rFonts w:asciiTheme="majorHAnsi" w:eastAsia="Arial" w:hAnsiTheme="majorHAnsi" w:cs="Arial"/>
              </w:rPr>
              <w:t>Saturday, May 3rd:  CWL Rummage Sale 8 am to 12 pm</w:t>
            </w:r>
          </w:p>
          <w:p w14:paraId="21593AFC" w14:textId="77777777" w:rsidR="0064635F" w:rsidRPr="0064635F" w:rsidRDefault="0064635F" w:rsidP="002E6F71">
            <w:pPr>
              <w:pStyle w:val="NoSpacing"/>
              <w:numPr>
                <w:ilvl w:val="0"/>
                <w:numId w:val="14"/>
              </w:numPr>
              <w:rPr>
                <w:rFonts w:asciiTheme="majorHAnsi" w:eastAsia="Arial" w:hAnsiTheme="majorHAnsi" w:cs="Arial"/>
              </w:rPr>
            </w:pPr>
            <w:r w:rsidRPr="0064635F">
              <w:rPr>
                <w:rFonts w:asciiTheme="majorHAnsi" w:eastAsia="Arial" w:hAnsiTheme="majorHAnsi" w:cs="Arial"/>
              </w:rPr>
              <w:t>Thursday, May 8th:  Potluck Lunch at 12 pm</w:t>
            </w:r>
          </w:p>
          <w:p w14:paraId="7738A38B" w14:textId="77777777" w:rsidR="0064635F" w:rsidRPr="0064635F" w:rsidRDefault="0064635F" w:rsidP="002E6F71">
            <w:pPr>
              <w:pStyle w:val="NoSpacing"/>
              <w:numPr>
                <w:ilvl w:val="0"/>
                <w:numId w:val="14"/>
              </w:numPr>
              <w:rPr>
                <w:rFonts w:asciiTheme="majorHAnsi" w:eastAsia="Arial" w:hAnsiTheme="majorHAnsi" w:cs="Arial"/>
              </w:rPr>
            </w:pPr>
            <w:r w:rsidRPr="0064635F">
              <w:rPr>
                <w:rFonts w:asciiTheme="majorHAnsi" w:eastAsia="Arial" w:hAnsiTheme="majorHAnsi" w:cs="Arial"/>
              </w:rPr>
              <w:t>May 12th to 16th:  Photo sessions for Parish Pictorial Directory in celebration of the Jubilee Year</w:t>
            </w:r>
          </w:p>
          <w:p w14:paraId="52E70F12" w14:textId="77777777" w:rsidR="0064635F" w:rsidRPr="0064635F" w:rsidRDefault="0064635F" w:rsidP="002E6F71">
            <w:pPr>
              <w:pStyle w:val="NoSpacing"/>
              <w:numPr>
                <w:ilvl w:val="0"/>
                <w:numId w:val="14"/>
              </w:numPr>
              <w:rPr>
                <w:rFonts w:asciiTheme="majorHAnsi" w:eastAsia="Arial" w:hAnsiTheme="majorHAnsi" w:cs="Arial"/>
              </w:rPr>
            </w:pPr>
            <w:r w:rsidRPr="0064635F">
              <w:rPr>
                <w:rFonts w:asciiTheme="majorHAnsi" w:eastAsia="Arial" w:hAnsiTheme="majorHAnsi" w:cs="Arial"/>
              </w:rPr>
              <w:t>Sunday, May 25th:  Parish Breakfast hosted by the Knights of Columbus</w:t>
            </w:r>
          </w:p>
          <w:p w14:paraId="0539FDE2" w14:textId="77777777" w:rsidR="0064635F" w:rsidRPr="0064635F" w:rsidRDefault="0064635F" w:rsidP="002E6F71">
            <w:pPr>
              <w:pStyle w:val="NoSpacing"/>
              <w:numPr>
                <w:ilvl w:val="0"/>
                <w:numId w:val="14"/>
              </w:numPr>
              <w:rPr>
                <w:rFonts w:asciiTheme="majorHAnsi" w:eastAsia="Arial" w:hAnsiTheme="majorHAnsi" w:cs="Arial"/>
              </w:rPr>
            </w:pPr>
            <w:r w:rsidRPr="0064635F">
              <w:rPr>
                <w:rFonts w:asciiTheme="majorHAnsi" w:eastAsia="Arial" w:hAnsiTheme="majorHAnsi" w:cs="Arial"/>
              </w:rPr>
              <w:t>Saturday, May 31st:  Temperament Workshop: Claim, Tame, and Aim your God-given gifts hosted by the CWL</w:t>
            </w:r>
          </w:p>
          <w:p w14:paraId="1CCD8080" w14:textId="776B287F" w:rsidR="0064635F" w:rsidRPr="0064635F" w:rsidRDefault="0064635F" w:rsidP="002E6F71">
            <w:pPr>
              <w:pStyle w:val="NoSpacing"/>
              <w:numPr>
                <w:ilvl w:val="0"/>
                <w:numId w:val="14"/>
              </w:numPr>
              <w:rPr>
                <w:rFonts w:asciiTheme="majorHAnsi" w:eastAsia="Arial" w:hAnsiTheme="majorHAnsi" w:cs="Arial"/>
              </w:rPr>
            </w:pPr>
            <w:r w:rsidRPr="0064635F">
              <w:rPr>
                <w:rFonts w:asciiTheme="majorHAnsi" w:eastAsia="Arial" w:hAnsiTheme="majorHAnsi" w:cs="Arial"/>
              </w:rPr>
              <w:t>Sunday, June 22nd:  Sunday Coffee hosted by the Knights of Columbus</w:t>
            </w:r>
            <w:r>
              <w:rPr>
                <w:rFonts w:asciiTheme="majorHAnsi" w:eastAsia="Arial" w:hAnsiTheme="majorHAnsi" w:cs="Arial"/>
              </w:rPr>
              <w:t>.</w:t>
            </w:r>
          </w:p>
          <w:p w14:paraId="2549D664" w14:textId="6A7D0082" w:rsidR="0064635F" w:rsidRDefault="0064635F" w:rsidP="002E6F71">
            <w:pPr>
              <w:pStyle w:val="NoSpacing"/>
              <w:numPr>
                <w:ilvl w:val="0"/>
                <w:numId w:val="14"/>
              </w:numPr>
              <w:rPr>
                <w:rFonts w:asciiTheme="majorHAnsi" w:eastAsia="Arial" w:hAnsiTheme="majorHAnsi" w:cs="Arial"/>
              </w:rPr>
            </w:pPr>
            <w:r w:rsidRPr="0064635F">
              <w:rPr>
                <w:rFonts w:asciiTheme="majorHAnsi" w:eastAsia="Arial" w:hAnsiTheme="majorHAnsi" w:cs="Arial"/>
              </w:rPr>
              <w:t>Parents and students are welcome to assist with the CWL Rummage Sale and the Coffee Sundays and Parish Breakfast.</w:t>
            </w:r>
          </w:p>
          <w:p w14:paraId="73A3AEFB" w14:textId="77777777" w:rsidR="003A760E" w:rsidRDefault="003A760E" w:rsidP="003A760E">
            <w:pPr>
              <w:pStyle w:val="NoSpacing"/>
              <w:rPr>
                <w:rFonts w:asciiTheme="majorHAnsi" w:eastAsia="Arial" w:hAnsiTheme="majorHAnsi" w:cs="Arial"/>
              </w:rPr>
            </w:pPr>
          </w:p>
          <w:p w14:paraId="6E8D5844" w14:textId="33955E93" w:rsidR="00C8256C" w:rsidRPr="00747377" w:rsidRDefault="00C8256C" w:rsidP="003A760E">
            <w:pPr>
              <w:pStyle w:val="NoSpacing"/>
              <w:rPr>
                <w:rFonts w:asciiTheme="majorHAnsi" w:eastAsia="Arial" w:hAnsiTheme="majorHAnsi" w:cs="Arial"/>
                <w:b/>
                <w:bCs/>
              </w:rPr>
            </w:pPr>
            <w:r w:rsidRPr="00747377">
              <w:rPr>
                <w:rFonts w:asciiTheme="majorHAnsi" w:eastAsia="Arial" w:hAnsiTheme="majorHAnsi" w:cs="Arial"/>
                <w:b/>
                <w:bCs/>
              </w:rPr>
              <w:t xml:space="preserve">St. Benedict </w:t>
            </w:r>
            <w:r w:rsidR="00747377" w:rsidRPr="00747377">
              <w:rPr>
                <w:rFonts w:asciiTheme="majorHAnsi" w:eastAsia="Arial" w:hAnsiTheme="majorHAnsi" w:cs="Arial"/>
                <w:b/>
                <w:bCs/>
              </w:rPr>
              <w:t>Parish</w:t>
            </w:r>
            <w:r w:rsidR="00747377">
              <w:rPr>
                <w:rFonts w:asciiTheme="majorHAnsi" w:eastAsia="Arial" w:hAnsiTheme="majorHAnsi" w:cs="Arial"/>
                <w:b/>
                <w:bCs/>
              </w:rPr>
              <w:t xml:space="preserve"> Updates</w:t>
            </w:r>
          </w:p>
          <w:p w14:paraId="07E5EEAB" w14:textId="77777777" w:rsidR="002E6F71" w:rsidRDefault="002E6F71" w:rsidP="002E6F71">
            <w:pPr>
              <w:pStyle w:val="NoSpacing"/>
              <w:numPr>
                <w:ilvl w:val="0"/>
                <w:numId w:val="15"/>
              </w:numPr>
              <w:rPr>
                <w:rFonts w:asciiTheme="majorHAnsi" w:eastAsia="Arial" w:hAnsiTheme="majorHAnsi" w:cs="Arial"/>
              </w:rPr>
            </w:pPr>
            <w:r>
              <w:rPr>
                <w:rFonts w:asciiTheme="majorHAnsi" w:eastAsia="Arial" w:hAnsiTheme="majorHAnsi" w:cs="Arial"/>
              </w:rPr>
              <w:t>April 27 – Divine Mercy Sunday in the parish hall immediately following the 12pm Sunday mall.</w:t>
            </w:r>
          </w:p>
          <w:p w14:paraId="5B0639F6" w14:textId="77777777" w:rsidR="002E6F71" w:rsidRDefault="002E6F71" w:rsidP="002E6F71">
            <w:pPr>
              <w:pStyle w:val="NoSpacing"/>
              <w:numPr>
                <w:ilvl w:val="0"/>
                <w:numId w:val="15"/>
              </w:numPr>
              <w:rPr>
                <w:rFonts w:asciiTheme="majorHAnsi" w:eastAsia="Arial" w:hAnsiTheme="majorHAnsi" w:cs="Arial"/>
              </w:rPr>
            </w:pPr>
            <w:r>
              <w:rPr>
                <w:rFonts w:asciiTheme="majorHAnsi" w:eastAsia="Arial" w:hAnsiTheme="majorHAnsi" w:cs="Arial"/>
              </w:rPr>
              <w:t>Challenge Girls – Bake Sale on April 26, 27 after every mass at the Holy Rosary Parish Hall.</w:t>
            </w:r>
          </w:p>
          <w:p w14:paraId="2166D31A" w14:textId="77777777" w:rsidR="002E6F71" w:rsidRDefault="002E6F71" w:rsidP="002E6F71">
            <w:pPr>
              <w:pStyle w:val="NoSpacing"/>
              <w:numPr>
                <w:ilvl w:val="0"/>
                <w:numId w:val="15"/>
              </w:numPr>
              <w:rPr>
                <w:rFonts w:asciiTheme="majorHAnsi" w:eastAsia="Arial" w:hAnsiTheme="majorHAnsi" w:cs="Arial"/>
              </w:rPr>
            </w:pPr>
            <w:r>
              <w:rPr>
                <w:rFonts w:asciiTheme="majorHAnsi" w:eastAsia="Arial" w:hAnsiTheme="majorHAnsi" w:cs="Arial"/>
              </w:rPr>
              <w:t xml:space="preserve">Vacation Bible School – Aug 11-15 for any students entering Year 1 Kindergarten to Grade 8. Adult volunteers are needed to help run stations and lead groups. </w:t>
            </w:r>
          </w:p>
          <w:p w14:paraId="7800A423" w14:textId="694AC641" w:rsidR="00D8313F" w:rsidRDefault="00D8313F" w:rsidP="002E6F71">
            <w:pPr>
              <w:pStyle w:val="NoSpacing"/>
              <w:numPr>
                <w:ilvl w:val="0"/>
                <w:numId w:val="15"/>
              </w:numPr>
              <w:rPr>
                <w:rFonts w:asciiTheme="majorHAnsi" w:eastAsia="Arial" w:hAnsiTheme="majorHAnsi" w:cs="Arial"/>
              </w:rPr>
            </w:pPr>
            <w:r>
              <w:rPr>
                <w:rFonts w:asciiTheme="majorHAnsi" w:eastAsia="Arial" w:hAnsiTheme="majorHAnsi" w:cs="Arial"/>
              </w:rPr>
              <w:t>Grief Support Group at St. Michael’s Parish, Waterloo – 6-week program on Wednesday evenings from May 14-June 18, 2025. Registration required by contacting the parish.</w:t>
            </w:r>
          </w:p>
          <w:p w14:paraId="6ABF7559" w14:textId="1014E357" w:rsidR="00D8313F" w:rsidRDefault="00EF53E6" w:rsidP="002E6F71">
            <w:pPr>
              <w:pStyle w:val="NoSpacing"/>
              <w:numPr>
                <w:ilvl w:val="0"/>
                <w:numId w:val="15"/>
              </w:numPr>
              <w:rPr>
                <w:rFonts w:asciiTheme="majorHAnsi" w:eastAsia="Arial" w:hAnsiTheme="majorHAnsi" w:cs="Arial"/>
              </w:rPr>
            </w:pPr>
            <w:r>
              <w:rPr>
                <w:rFonts w:asciiTheme="majorHAnsi" w:eastAsia="Arial" w:hAnsiTheme="majorHAnsi" w:cs="Arial"/>
              </w:rPr>
              <w:t>Retreat Opportunity for Divorced and Separated – 2 retreat weekends at Our Lady of Lourdes Parish in Waterloo on May 23-24 OR St. Catherine of Siena Parish in Hamilton on May 30-3. Cost is $130, please visit the parish bulletin for more info on how to register.</w:t>
            </w:r>
          </w:p>
          <w:p w14:paraId="7657031E" w14:textId="59A9AC80" w:rsidR="002E6F71" w:rsidRPr="00037782" w:rsidRDefault="002E6F71" w:rsidP="002E6F71">
            <w:pPr>
              <w:pStyle w:val="NoSpacing"/>
              <w:numPr>
                <w:ilvl w:val="0"/>
                <w:numId w:val="15"/>
              </w:numPr>
              <w:rPr>
                <w:rFonts w:asciiTheme="majorHAnsi" w:eastAsia="Arial" w:hAnsiTheme="majorHAnsi" w:cs="Arial"/>
              </w:rPr>
            </w:pPr>
            <w:r>
              <w:rPr>
                <w:rFonts w:asciiTheme="majorHAnsi" w:eastAsia="Arial" w:hAnsiTheme="majorHAnsi" w:cs="Arial"/>
              </w:rPr>
              <w:lastRenderedPageBreak/>
              <w:t>Please visit the parish website for more updates.</w:t>
            </w:r>
          </w:p>
        </w:tc>
        <w:tc>
          <w:tcPr>
            <w:tcW w:w="2065" w:type="dxa"/>
          </w:tcPr>
          <w:p w14:paraId="031F8672" w14:textId="0E30FCEC" w:rsidR="003A760E" w:rsidRPr="00037782" w:rsidRDefault="00C8256C" w:rsidP="003A760E">
            <w:pPr>
              <w:pStyle w:val="NoSpacing"/>
              <w:rPr>
                <w:rFonts w:asciiTheme="majorHAnsi" w:eastAsia="Arial" w:hAnsiTheme="majorHAnsi" w:cs="Arial"/>
              </w:rPr>
            </w:pPr>
            <w:r>
              <w:rPr>
                <w:rFonts w:asciiTheme="majorHAnsi" w:eastAsia="Arial" w:hAnsiTheme="majorHAnsi" w:cs="Arial"/>
              </w:rPr>
              <w:lastRenderedPageBreak/>
              <w:t>Send email out to Parent Council from Stephanie.</w:t>
            </w:r>
          </w:p>
        </w:tc>
      </w:tr>
      <w:tr w:rsidR="003A760E" w14:paraId="6D72D9B0" w14:textId="77777777" w:rsidTr="00584D97">
        <w:tc>
          <w:tcPr>
            <w:tcW w:w="1970" w:type="dxa"/>
          </w:tcPr>
          <w:p w14:paraId="52D463D9" w14:textId="097FC6A8" w:rsidR="003A760E" w:rsidRPr="004E6D8B" w:rsidRDefault="003A760E" w:rsidP="003A760E">
            <w:pPr>
              <w:pStyle w:val="NoSpacing"/>
              <w:rPr>
                <w:rFonts w:asciiTheme="majorHAnsi" w:eastAsia="Arial" w:hAnsiTheme="majorHAnsi" w:cs="Arial"/>
                <w:b/>
                <w:bCs/>
              </w:rPr>
            </w:pPr>
            <w:r w:rsidRPr="004E6D8B">
              <w:rPr>
                <w:rFonts w:asciiTheme="majorHAnsi" w:eastAsia="Arial" w:hAnsiTheme="majorHAnsi" w:cs="Arial"/>
                <w:b/>
                <w:bCs/>
              </w:rPr>
              <w:t>Next Meeting</w:t>
            </w:r>
          </w:p>
        </w:tc>
        <w:tc>
          <w:tcPr>
            <w:tcW w:w="8915" w:type="dxa"/>
          </w:tcPr>
          <w:p w14:paraId="39075EBD" w14:textId="586EBCCD" w:rsidR="003A760E" w:rsidRPr="00037782" w:rsidRDefault="006825D4" w:rsidP="003A760E">
            <w:pPr>
              <w:pStyle w:val="NoSpacing"/>
              <w:rPr>
                <w:rFonts w:asciiTheme="majorHAnsi" w:eastAsia="Arial" w:hAnsiTheme="majorHAnsi" w:cs="Arial"/>
              </w:rPr>
            </w:pPr>
            <w:r>
              <w:rPr>
                <w:rFonts w:asciiTheme="majorHAnsi" w:eastAsia="Arial" w:hAnsiTheme="majorHAnsi" w:cs="Arial"/>
              </w:rPr>
              <w:t>June 10, 2025 @ 6:30pm.</w:t>
            </w:r>
          </w:p>
        </w:tc>
        <w:tc>
          <w:tcPr>
            <w:tcW w:w="2065" w:type="dxa"/>
          </w:tcPr>
          <w:p w14:paraId="6ACA4981" w14:textId="77777777" w:rsidR="003A760E" w:rsidRPr="00037782" w:rsidRDefault="003A760E" w:rsidP="003A760E">
            <w:pPr>
              <w:pStyle w:val="NoSpacing"/>
              <w:rPr>
                <w:rFonts w:asciiTheme="majorHAnsi" w:eastAsia="Arial" w:hAnsiTheme="majorHAnsi" w:cs="Arial"/>
              </w:rPr>
            </w:pPr>
          </w:p>
        </w:tc>
      </w:tr>
      <w:tr w:rsidR="003A760E" w14:paraId="48420DCC" w14:textId="77777777" w:rsidTr="00584D97">
        <w:tc>
          <w:tcPr>
            <w:tcW w:w="1970" w:type="dxa"/>
          </w:tcPr>
          <w:p w14:paraId="50978106" w14:textId="25912354" w:rsidR="003A760E" w:rsidRPr="004E6D8B" w:rsidRDefault="003A760E" w:rsidP="003A760E">
            <w:pPr>
              <w:pStyle w:val="NoSpacing"/>
              <w:rPr>
                <w:rFonts w:asciiTheme="majorHAnsi" w:eastAsia="Arial" w:hAnsiTheme="majorHAnsi" w:cs="Arial"/>
                <w:b/>
                <w:bCs/>
              </w:rPr>
            </w:pPr>
            <w:r w:rsidRPr="004E6D8B">
              <w:rPr>
                <w:rFonts w:asciiTheme="majorHAnsi" w:eastAsia="Arial" w:hAnsiTheme="majorHAnsi" w:cs="Arial"/>
                <w:b/>
                <w:bCs/>
              </w:rPr>
              <w:t>Closing Prayer</w:t>
            </w:r>
          </w:p>
        </w:tc>
        <w:tc>
          <w:tcPr>
            <w:tcW w:w="8915" w:type="dxa"/>
          </w:tcPr>
          <w:p w14:paraId="5F3D9839" w14:textId="0ADBD35A" w:rsidR="003A760E" w:rsidRPr="00037782" w:rsidRDefault="003A760E" w:rsidP="003A760E">
            <w:pPr>
              <w:pStyle w:val="NoSpacing"/>
              <w:rPr>
                <w:rFonts w:asciiTheme="majorHAnsi" w:eastAsia="Arial" w:hAnsiTheme="majorHAnsi" w:cs="Arial"/>
              </w:rPr>
            </w:pPr>
            <w:r>
              <w:rPr>
                <w:rFonts w:asciiTheme="majorHAnsi" w:eastAsia="Arial" w:hAnsiTheme="majorHAnsi" w:cs="Arial"/>
              </w:rPr>
              <w:t>Marie O’Connell lead us in a closing prayer.</w:t>
            </w:r>
          </w:p>
        </w:tc>
        <w:tc>
          <w:tcPr>
            <w:tcW w:w="2065" w:type="dxa"/>
          </w:tcPr>
          <w:p w14:paraId="5905A2C4" w14:textId="77777777" w:rsidR="003A760E" w:rsidRPr="00037782" w:rsidRDefault="003A760E" w:rsidP="003A760E">
            <w:pPr>
              <w:pStyle w:val="NoSpacing"/>
              <w:rPr>
                <w:rFonts w:asciiTheme="majorHAnsi" w:eastAsia="Arial" w:hAnsiTheme="majorHAnsi" w:cs="Arial"/>
              </w:rPr>
            </w:pPr>
          </w:p>
        </w:tc>
      </w:tr>
      <w:tr w:rsidR="003A760E" w14:paraId="327F2D93" w14:textId="77777777" w:rsidTr="00584D97">
        <w:tc>
          <w:tcPr>
            <w:tcW w:w="1970" w:type="dxa"/>
          </w:tcPr>
          <w:p w14:paraId="1EB9D285" w14:textId="13FCF86F" w:rsidR="003A760E" w:rsidRPr="004E6D8B" w:rsidRDefault="003A760E" w:rsidP="003A760E">
            <w:pPr>
              <w:pStyle w:val="NoSpacing"/>
              <w:rPr>
                <w:rFonts w:asciiTheme="majorHAnsi" w:eastAsia="Arial" w:hAnsiTheme="majorHAnsi" w:cs="Arial"/>
                <w:b/>
                <w:bCs/>
              </w:rPr>
            </w:pPr>
            <w:r w:rsidRPr="004E6D8B">
              <w:rPr>
                <w:rFonts w:asciiTheme="majorHAnsi" w:eastAsia="Arial" w:hAnsiTheme="majorHAnsi" w:cs="Arial"/>
                <w:b/>
                <w:bCs/>
              </w:rPr>
              <w:t>Adjournment</w:t>
            </w:r>
          </w:p>
        </w:tc>
        <w:tc>
          <w:tcPr>
            <w:tcW w:w="8915" w:type="dxa"/>
          </w:tcPr>
          <w:p w14:paraId="59CE0BC9" w14:textId="49F8AC10" w:rsidR="003A760E" w:rsidRPr="00037782" w:rsidRDefault="00EF53E6" w:rsidP="003A760E">
            <w:pPr>
              <w:pStyle w:val="NoSpacing"/>
              <w:rPr>
                <w:rFonts w:asciiTheme="majorHAnsi" w:eastAsia="Arial" w:hAnsiTheme="majorHAnsi" w:cs="Arial"/>
              </w:rPr>
            </w:pPr>
            <w:r>
              <w:rPr>
                <w:rFonts w:asciiTheme="majorHAnsi" w:eastAsia="Arial" w:hAnsiTheme="majorHAnsi" w:cs="Arial"/>
              </w:rPr>
              <w:t>8:30pm</w:t>
            </w:r>
          </w:p>
        </w:tc>
        <w:tc>
          <w:tcPr>
            <w:tcW w:w="2065" w:type="dxa"/>
          </w:tcPr>
          <w:p w14:paraId="50A70532" w14:textId="77777777" w:rsidR="003A760E" w:rsidRPr="00037782" w:rsidRDefault="003A760E" w:rsidP="003A760E">
            <w:pPr>
              <w:pStyle w:val="NoSpacing"/>
              <w:rPr>
                <w:rFonts w:asciiTheme="majorHAnsi" w:eastAsia="Arial" w:hAnsiTheme="majorHAnsi" w:cs="Arial"/>
              </w:rPr>
            </w:pPr>
          </w:p>
        </w:tc>
      </w:tr>
    </w:tbl>
    <w:p w14:paraId="0BBC7ABC" w14:textId="77777777" w:rsidR="006959D0" w:rsidRPr="006959D0" w:rsidRDefault="006959D0" w:rsidP="006959D0">
      <w:pPr>
        <w:spacing w:before="240" w:after="0"/>
        <w:rPr>
          <w:rFonts w:asciiTheme="majorHAnsi" w:eastAsia="Arial" w:hAnsiTheme="majorHAnsi" w:cs="Arial"/>
        </w:rPr>
      </w:pPr>
    </w:p>
    <w:p w14:paraId="6E8457C6" w14:textId="77777777" w:rsidR="006959D0" w:rsidRDefault="006959D0"/>
    <w:sectPr w:rsidR="006959D0" w:rsidSect="006959D0">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9B87" w14:textId="77777777" w:rsidR="00B87C71" w:rsidRDefault="00B87C71" w:rsidP="00584D97">
      <w:pPr>
        <w:spacing w:after="0" w:line="240" w:lineRule="auto"/>
      </w:pPr>
      <w:r>
        <w:separator/>
      </w:r>
    </w:p>
  </w:endnote>
  <w:endnote w:type="continuationSeparator" w:id="0">
    <w:p w14:paraId="12499E80" w14:textId="77777777" w:rsidR="00B87C71" w:rsidRDefault="00B87C71" w:rsidP="0058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D943" w14:textId="77777777" w:rsidR="000C444C" w:rsidRDefault="000C44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340824"/>
      <w:docPartObj>
        <w:docPartGallery w:val="Page Numbers (Bottom of Page)"/>
        <w:docPartUnique/>
      </w:docPartObj>
    </w:sdtPr>
    <w:sdtEndPr/>
    <w:sdtContent>
      <w:p w14:paraId="44B7D2EA" w14:textId="440D4A51" w:rsidR="00076277" w:rsidRDefault="0007627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C095439" w14:textId="77777777" w:rsidR="00584D97" w:rsidRDefault="00584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FD55" w14:textId="77777777" w:rsidR="000C444C" w:rsidRDefault="000C4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1E590" w14:textId="77777777" w:rsidR="00B87C71" w:rsidRDefault="00B87C71" w:rsidP="00584D97">
      <w:pPr>
        <w:spacing w:after="0" w:line="240" w:lineRule="auto"/>
      </w:pPr>
      <w:r>
        <w:separator/>
      </w:r>
    </w:p>
  </w:footnote>
  <w:footnote w:type="continuationSeparator" w:id="0">
    <w:p w14:paraId="2792E515" w14:textId="77777777" w:rsidR="00B87C71" w:rsidRDefault="00B87C71" w:rsidP="00584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1DDAC" w14:textId="77777777" w:rsidR="000C444C" w:rsidRDefault="000C4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ECEE" w14:textId="15BEB5F4" w:rsidR="00584D97" w:rsidRDefault="00584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7325" w14:textId="77777777" w:rsidR="000C444C" w:rsidRDefault="000C4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042"/>
    <w:multiLevelType w:val="hybridMultilevel"/>
    <w:tmpl w:val="F8CEBC5C"/>
    <w:lvl w:ilvl="0" w:tplc="CD32971E">
      <w:numFmt w:val="bullet"/>
      <w:lvlText w:val="-"/>
      <w:lvlJc w:val="left"/>
      <w:pPr>
        <w:ind w:left="720" w:hanging="360"/>
      </w:pPr>
      <w:rPr>
        <w:rFonts w:ascii="Aptos Display" w:eastAsia="Arial" w:hAnsi="Aptos Display"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6E75"/>
    <w:multiLevelType w:val="hybridMultilevel"/>
    <w:tmpl w:val="909C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44F0F"/>
    <w:multiLevelType w:val="hybridMultilevel"/>
    <w:tmpl w:val="7E98249C"/>
    <w:lvl w:ilvl="0" w:tplc="E474F64E">
      <w:numFmt w:val="bullet"/>
      <w:lvlText w:val="-"/>
      <w:lvlJc w:val="left"/>
      <w:pPr>
        <w:ind w:left="360" w:hanging="360"/>
      </w:pPr>
      <w:rPr>
        <w:rFonts w:ascii="Aptos Display" w:eastAsia="Arial" w:hAnsi="Aptos Display"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E27E38"/>
    <w:multiLevelType w:val="hybridMultilevel"/>
    <w:tmpl w:val="0A720D66"/>
    <w:lvl w:ilvl="0" w:tplc="E474F64E">
      <w:numFmt w:val="bullet"/>
      <w:lvlText w:val="-"/>
      <w:lvlJc w:val="left"/>
      <w:pPr>
        <w:ind w:left="720" w:hanging="360"/>
      </w:pPr>
      <w:rPr>
        <w:rFonts w:ascii="Aptos Display" w:eastAsia="Arial" w:hAnsi="Aptos Display"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50C50"/>
    <w:multiLevelType w:val="hybridMultilevel"/>
    <w:tmpl w:val="8A541D4E"/>
    <w:lvl w:ilvl="0" w:tplc="CD32971E">
      <w:numFmt w:val="bullet"/>
      <w:lvlText w:val="-"/>
      <w:lvlJc w:val="left"/>
      <w:pPr>
        <w:ind w:left="720" w:hanging="360"/>
      </w:pPr>
      <w:rPr>
        <w:rFonts w:ascii="Aptos Display" w:eastAsia="Arial" w:hAnsi="Aptos Display"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F60AEE"/>
    <w:multiLevelType w:val="hybridMultilevel"/>
    <w:tmpl w:val="C778D61E"/>
    <w:lvl w:ilvl="0" w:tplc="CD32971E">
      <w:numFmt w:val="bullet"/>
      <w:lvlText w:val="-"/>
      <w:lvlJc w:val="left"/>
      <w:pPr>
        <w:ind w:left="720" w:hanging="360"/>
      </w:pPr>
      <w:rPr>
        <w:rFonts w:ascii="Aptos Display" w:eastAsia="Arial" w:hAnsi="Aptos Display"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2B60440"/>
    <w:multiLevelType w:val="hybridMultilevel"/>
    <w:tmpl w:val="80E438AC"/>
    <w:lvl w:ilvl="0" w:tplc="E474F64E">
      <w:numFmt w:val="bullet"/>
      <w:lvlText w:val="-"/>
      <w:lvlJc w:val="left"/>
      <w:pPr>
        <w:ind w:left="720" w:hanging="360"/>
      </w:pPr>
      <w:rPr>
        <w:rFonts w:ascii="Aptos Display" w:eastAsia="Arial" w:hAnsi="Aptos Display"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03385"/>
    <w:multiLevelType w:val="hybridMultilevel"/>
    <w:tmpl w:val="46CE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03F53"/>
    <w:multiLevelType w:val="hybridMultilevel"/>
    <w:tmpl w:val="0B5E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4219F3"/>
    <w:multiLevelType w:val="hybridMultilevel"/>
    <w:tmpl w:val="AE743CA2"/>
    <w:lvl w:ilvl="0" w:tplc="E474F64E">
      <w:numFmt w:val="bullet"/>
      <w:lvlText w:val="-"/>
      <w:lvlJc w:val="left"/>
      <w:pPr>
        <w:ind w:left="720" w:hanging="360"/>
      </w:pPr>
      <w:rPr>
        <w:rFonts w:ascii="Aptos Display" w:eastAsia="Arial" w:hAnsi="Aptos Display"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15041"/>
    <w:multiLevelType w:val="hybridMultilevel"/>
    <w:tmpl w:val="3A7E8370"/>
    <w:lvl w:ilvl="0" w:tplc="E474F64E">
      <w:numFmt w:val="bullet"/>
      <w:lvlText w:val="-"/>
      <w:lvlJc w:val="left"/>
      <w:pPr>
        <w:ind w:left="720" w:hanging="360"/>
      </w:pPr>
      <w:rPr>
        <w:rFonts w:ascii="Aptos Display" w:eastAsia="Arial" w:hAnsi="Aptos Display"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762A65"/>
    <w:multiLevelType w:val="hybridMultilevel"/>
    <w:tmpl w:val="268E8436"/>
    <w:lvl w:ilvl="0" w:tplc="E474F64E">
      <w:numFmt w:val="bullet"/>
      <w:lvlText w:val="-"/>
      <w:lvlJc w:val="left"/>
      <w:pPr>
        <w:ind w:left="720" w:hanging="360"/>
      </w:pPr>
      <w:rPr>
        <w:rFonts w:ascii="Aptos Display" w:eastAsia="Arial" w:hAnsi="Aptos Display"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56FBA"/>
    <w:multiLevelType w:val="hybridMultilevel"/>
    <w:tmpl w:val="C55A9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342107"/>
    <w:multiLevelType w:val="hybridMultilevel"/>
    <w:tmpl w:val="CB46D938"/>
    <w:lvl w:ilvl="0" w:tplc="AB8CA5B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F62D0F"/>
    <w:multiLevelType w:val="hybridMultilevel"/>
    <w:tmpl w:val="AF747644"/>
    <w:lvl w:ilvl="0" w:tplc="E474F64E">
      <w:numFmt w:val="bullet"/>
      <w:lvlText w:val="-"/>
      <w:lvlJc w:val="left"/>
      <w:pPr>
        <w:ind w:left="720" w:hanging="360"/>
      </w:pPr>
      <w:rPr>
        <w:rFonts w:ascii="Aptos Display" w:eastAsia="Arial" w:hAnsi="Aptos Display"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205194">
    <w:abstractNumId w:val="0"/>
  </w:num>
  <w:num w:numId="2" w16cid:durableId="510799656">
    <w:abstractNumId w:val="13"/>
  </w:num>
  <w:num w:numId="3" w16cid:durableId="1416897927">
    <w:abstractNumId w:val="8"/>
  </w:num>
  <w:num w:numId="4" w16cid:durableId="124198702">
    <w:abstractNumId w:val="12"/>
  </w:num>
  <w:num w:numId="5" w16cid:durableId="329915074">
    <w:abstractNumId w:val="4"/>
  </w:num>
  <w:num w:numId="6" w16cid:durableId="103548379">
    <w:abstractNumId w:val="5"/>
  </w:num>
  <w:num w:numId="7" w16cid:durableId="410546186">
    <w:abstractNumId w:val="9"/>
  </w:num>
  <w:num w:numId="8" w16cid:durableId="1474634383">
    <w:abstractNumId w:val="14"/>
  </w:num>
  <w:num w:numId="9" w16cid:durableId="702049201">
    <w:abstractNumId w:val="6"/>
  </w:num>
  <w:num w:numId="10" w16cid:durableId="642731990">
    <w:abstractNumId w:val="2"/>
  </w:num>
  <w:num w:numId="11" w16cid:durableId="1441532356">
    <w:abstractNumId w:val="10"/>
  </w:num>
  <w:num w:numId="12" w16cid:durableId="1448545871">
    <w:abstractNumId w:val="3"/>
  </w:num>
  <w:num w:numId="13" w16cid:durableId="390344942">
    <w:abstractNumId w:val="11"/>
  </w:num>
  <w:num w:numId="14" w16cid:durableId="364060738">
    <w:abstractNumId w:val="7"/>
  </w:num>
  <w:num w:numId="15" w16cid:durableId="130588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D0"/>
    <w:rsid w:val="00010512"/>
    <w:rsid w:val="000110E2"/>
    <w:rsid w:val="000242D5"/>
    <w:rsid w:val="00024CEB"/>
    <w:rsid w:val="000257B8"/>
    <w:rsid w:val="00030FF9"/>
    <w:rsid w:val="00037782"/>
    <w:rsid w:val="00061FD4"/>
    <w:rsid w:val="0006645D"/>
    <w:rsid w:val="00076277"/>
    <w:rsid w:val="000A2B9B"/>
    <w:rsid w:val="000A66D7"/>
    <w:rsid w:val="000C444C"/>
    <w:rsid w:val="000E0438"/>
    <w:rsid w:val="000E632B"/>
    <w:rsid w:val="000F3B8F"/>
    <w:rsid w:val="000F48BC"/>
    <w:rsid w:val="00131EF0"/>
    <w:rsid w:val="00133891"/>
    <w:rsid w:val="001352F7"/>
    <w:rsid w:val="001411A2"/>
    <w:rsid w:val="00152FA0"/>
    <w:rsid w:val="00187D12"/>
    <w:rsid w:val="001E1941"/>
    <w:rsid w:val="001E6E4D"/>
    <w:rsid w:val="00252CDE"/>
    <w:rsid w:val="00253D6C"/>
    <w:rsid w:val="002C0202"/>
    <w:rsid w:val="002C7C69"/>
    <w:rsid w:val="002E6F71"/>
    <w:rsid w:val="003310B6"/>
    <w:rsid w:val="003845A7"/>
    <w:rsid w:val="003A760E"/>
    <w:rsid w:val="003B644A"/>
    <w:rsid w:val="003D00D6"/>
    <w:rsid w:val="003E1784"/>
    <w:rsid w:val="00416718"/>
    <w:rsid w:val="00434EED"/>
    <w:rsid w:val="0044781E"/>
    <w:rsid w:val="00495EF4"/>
    <w:rsid w:val="004E6D8B"/>
    <w:rsid w:val="00512B04"/>
    <w:rsid w:val="005175B4"/>
    <w:rsid w:val="005503E5"/>
    <w:rsid w:val="00584D97"/>
    <w:rsid w:val="005863A8"/>
    <w:rsid w:val="005D29B7"/>
    <w:rsid w:val="00620591"/>
    <w:rsid w:val="0064635F"/>
    <w:rsid w:val="0067166E"/>
    <w:rsid w:val="006825D4"/>
    <w:rsid w:val="006959D0"/>
    <w:rsid w:val="006C3D00"/>
    <w:rsid w:val="006F0BA3"/>
    <w:rsid w:val="007072B3"/>
    <w:rsid w:val="00714F1B"/>
    <w:rsid w:val="00747377"/>
    <w:rsid w:val="007A59EB"/>
    <w:rsid w:val="007B3DF2"/>
    <w:rsid w:val="007E0956"/>
    <w:rsid w:val="00802BBB"/>
    <w:rsid w:val="0080459A"/>
    <w:rsid w:val="00827420"/>
    <w:rsid w:val="008275BA"/>
    <w:rsid w:val="00834E98"/>
    <w:rsid w:val="00837078"/>
    <w:rsid w:val="008504FC"/>
    <w:rsid w:val="008B409A"/>
    <w:rsid w:val="008E0338"/>
    <w:rsid w:val="009022C7"/>
    <w:rsid w:val="00924C84"/>
    <w:rsid w:val="009306C7"/>
    <w:rsid w:val="00931A34"/>
    <w:rsid w:val="00934442"/>
    <w:rsid w:val="00936618"/>
    <w:rsid w:val="00950685"/>
    <w:rsid w:val="00980B13"/>
    <w:rsid w:val="009C3E89"/>
    <w:rsid w:val="009E7029"/>
    <w:rsid w:val="009F71F1"/>
    <w:rsid w:val="00A03EE0"/>
    <w:rsid w:val="00A1229C"/>
    <w:rsid w:val="00A30CAB"/>
    <w:rsid w:val="00A62DD0"/>
    <w:rsid w:val="00A7144D"/>
    <w:rsid w:val="00AB7635"/>
    <w:rsid w:val="00AC2699"/>
    <w:rsid w:val="00AE636D"/>
    <w:rsid w:val="00AF4915"/>
    <w:rsid w:val="00B1664D"/>
    <w:rsid w:val="00B3207B"/>
    <w:rsid w:val="00B338A9"/>
    <w:rsid w:val="00B77C24"/>
    <w:rsid w:val="00B81820"/>
    <w:rsid w:val="00B87C71"/>
    <w:rsid w:val="00B931DB"/>
    <w:rsid w:val="00BA5B67"/>
    <w:rsid w:val="00BE6D7F"/>
    <w:rsid w:val="00C34427"/>
    <w:rsid w:val="00C415CA"/>
    <w:rsid w:val="00C454DD"/>
    <w:rsid w:val="00C77405"/>
    <w:rsid w:val="00C8256C"/>
    <w:rsid w:val="00CC1B27"/>
    <w:rsid w:val="00D02FE8"/>
    <w:rsid w:val="00D1330B"/>
    <w:rsid w:val="00D70832"/>
    <w:rsid w:val="00D8313F"/>
    <w:rsid w:val="00D85EF1"/>
    <w:rsid w:val="00D9123A"/>
    <w:rsid w:val="00D976AE"/>
    <w:rsid w:val="00DA25AA"/>
    <w:rsid w:val="00DC2348"/>
    <w:rsid w:val="00DD1366"/>
    <w:rsid w:val="00E27BA5"/>
    <w:rsid w:val="00E45186"/>
    <w:rsid w:val="00E6097B"/>
    <w:rsid w:val="00E66246"/>
    <w:rsid w:val="00E716A1"/>
    <w:rsid w:val="00E81DA8"/>
    <w:rsid w:val="00EA29E4"/>
    <w:rsid w:val="00EE29B5"/>
    <w:rsid w:val="00EE60E4"/>
    <w:rsid w:val="00EF53E6"/>
    <w:rsid w:val="00F03B54"/>
    <w:rsid w:val="00FF1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582AB"/>
  <w15:chartTrackingRefBased/>
  <w15:docId w15:val="{AFDBD221-08A4-4944-B40B-CA313283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9D0"/>
    <w:pPr>
      <w:spacing w:after="200" w:line="276" w:lineRule="auto"/>
    </w:pPr>
    <w:rPr>
      <w:rFonts w:ascii="Calibri" w:eastAsia="Calibri" w:hAnsi="Calibri" w:cs="Calibri"/>
      <w:kern w:val="0"/>
      <w:lang w:val="en-CA"/>
      <w14:ligatures w14:val="none"/>
    </w:rPr>
  </w:style>
  <w:style w:type="paragraph" w:styleId="Heading1">
    <w:name w:val="heading 1"/>
    <w:basedOn w:val="Normal"/>
    <w:next w:val="Normal"/>
    <w:link w:val="Heading1Char"/>
    <w:uiPriority w:val="9"/>
    <w:qFormat/>
    <w:rsid w:val="006959D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959D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959D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959D0"/>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6959D0"/>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6959D0"/>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6959D0"/>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6959D0"/>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6959D0"/>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9D0"/>
    <w:rPr>
      <w:rFonts w:eastAsiaTheme="majorEastAsia" w:cstheme="majorBidi"/>
      <w:color w:val="272727" w:themeColor="text1" w:themeTint="D8"/>
    </w:rPr>
  </w:style>
  <w:style w:type="paragraph" w:styleId="Title">
    <w:name w:val="Title"/>
    <w:basedOn w:val="Normal"/>
    <w:next w:val="Normal"/>
    <w:link w:val="TitleChar"/>
    <w:uiPriority w:val="10"/>
    <w:qFormat/>
    <w:rsid w:val="006959D0"/>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95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9D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95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9D0"/>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6959D0"/>
    <w:rPr>
      <w:i/>
      <w:iCs/>
      <w:color w:val="404040" w:themeColor="text1" w:themeTint="BF"/>
    </w:rPr>
  </w:style>
  <w:style w:type="paragraph" w:styleId="ListParagraph">
    <w:name w:val="List Paragraph"/>
    <w:basedOn w:val="Normal"/>
    <w:uiPriority w:val="34"/>
    <w:qFormat/>
    <w:rsid w:val="006959D0"/>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6959D0"/>
    <w:rPr>
      <w:i/>
      <w:iCs/>
      <w:color w:val="0F4761" w:themeColor="accent1" w:themeShade="BF"/>
    </w:rPr>
  </w:style>
  <w:style w:type="paragraph" w:styleId="IntenseQuote">
    <w:name w:val="Intense Quote"/>
    <w:basedOn w:val="Normal"/>
    <w:next w:val="Normal"/>
    <w:link w:val="IntenseQuoteChar"/>
    <w:uiPriority w:val="30"/>
    <w:qFormat/>
    <w:rsid w:val="006959D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6959D0"/>
    <w:rPr>
      <w:i/>
      <w:iCs/>
      <w:color w:val="0F4761" w:themeColor="accent1" w:themeShade="BF"/>
    </w:rPr>
  </w:style>
  <w:style w:type="character" w:styleId="IntenseReference">
    <w:name w:val="Intense Reference"/>
    <w:basedOn w:val="DefaultParagraphFont"/>
    <w:uiPriority w:val="32"/>
    <w:qFormat/>
    <w:rsid w:val="006959D0"/>
    <w:rPr>
      <w:b/>
      <w:bCs/>
      <w:smallCaps/>
      <w:color w:val="0F4761" w:themeColor="accent1" w:themeShade="BF"/>
      <w:spacing w:val="5"/>
    </w:rPr>
  </w:style>
  <w:style w:type="table" w:styleId="TableGrid">
    <w:name w:val="Table Grid"/>
    <w:basedOn w:val="TableNormal"/>
    <w:uiPriority w:val="39"/>
    <w:rsid w:val="00037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7782"/>
    <w:pPr>
      <w:spacing w:after="0" w:line="240" w:lineRule="auto"/>
    </w:pPr>
    <w:rPr>
      <w:rFonts w:ascii="Calibri" w:eastAsia="Calibri" w:hAnsi="Calibri" w:cs="Calibri"/>
      <w:kern w:val="0"/>
      <w:lang w:val="en-CA"/>
      <w14:ligatures w14:val="none"/>
    </w:rPr>
  </w:style>
  <w:style w:type="paragraph" w:styleId="Header">
    <w:name w:val="header"/>
    <w:basedOn w:val="Normal"/>
    <w:link w:val="HeaderChar"/>
    <w:uiPriority w:val="99"/>
    <w:unhideWhenUsed/>
    <w:rsid w:val="00584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D97"/>
    <w:rPr>
      <w:rFonts w:ascii="Calibri" w:eastAsia="Calibri" w:hAnsi="Calibri" w:cs="Calibri"/>
      <w:kern w:val="0"/>
      <w:lang w:val="en-CA"/>
      <w14:ligatures w14:val="none"/>
    </w:rPr>
  </w:style>
  <w:style w:type="paragraph" w:styleId="Footer">
    <w:name w:val="footer"/>
    <w:basedOn w:val="Normal"/>
    <w:link w:val="FooterChar"/>
    <w:uiPriority w:val="99"/>
    <w:unhideWhenUsed/>
    <w:rsid w:val="00584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D97"/>
    <w:rPr>
      <w:rFonts w:ascii="Calibri" w:eastAsia="Calibri" w:hAnsi="Calibri" w:cs="Calibri"/>
      <w:kern w:val="0"/>
      <w:lang w:val="en-CA"/>
      <w14:ligatures w14:val="none"/>
    </w:rPr>
  </w:style>
  <w:style w:type="character" w:styleId="Hyperlink">
    <w:name w:val="Hyperlink"/>
    <w:basedOn w:val="DefaultParagraphFont"/>
    <w:uiPriority w:val="99"/>
    <w:unhideWhenUsed/>
    <w:rsid w:val="003E1784"/>
    <w:rPr>
      <w:color w:val="467886" w:themeColor="hyperlink"/>
      <w:u w:val="single"/>
    </w:rPr>
  </w:style>
  <w:style w:type="character" w:styleId="UnresolvedMention">
    <w:name w:val="Unresolved Mention"/>
    <w:basedOn w:val="DefaultParagraphFont"/>
    <w:uiPriority w:val="99"/>
    <w:semiHidden/>
    <w:unhideWhenUsed/>
    <w:rsid w:val="00B33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lay4life.ca/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apce.org/events/" TargetMode="External"/><Relationship Id="rId4" Type="http://schemas.openxmlformats.org/officeDocument/2006/relationships/webSettings" Target="webSettings.xml"/><Relationship Id="rId9" Type="http://schemas.openxmlformats.org/officeDocument/2006/relationships/hyperlink" Target="https://docs.google.com/forms/d/e/1FAIpQLSd3vD3J9H_YKSPnq7VYfsH-GRg5wjE6rB77R9VMvdw8GTcbLQ/viewfor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1982</Words>
  <Characters>11300</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Rajack</dc:creator>
  <cp:keywords/>
  <dc:description/>
  <cp:lastModifiedBy>Morrison, Cheryl</cp:lastModifiedBy>
  <cp:revision>2</cp:revision>
  <dcterms:created xsi:type="dcterms:W3CDTF">2025-09-22T15:38:00Z</dcterms:created>
  <dcterms:modified xsi:type="dcterms:W3CDTF">2025-09-22T15:38:00Z</dcterms:modified>
</cp:coreProperties>
</file>