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4FE8" w14:textId="4C480AD8" w:rsidR="001234DE" w:rsidRPr="003E1336" w:rsidRDefault="001234DE">
      <w:pPr>
        <w:rPr>
          <w:b/>
          <w:bCs/>
          <w:sz w:val="20"/>
          <w:szCs w:val="20"/>
          <w:u w:val="single"/>
          <w:lang w:val="en-US"/>
        </w:rPr>
      </w:pPr>
      <w:r w:rsidRPr="003E1336">
        <w:rPr>
          <w:b/>
          <w:bCs/>
          <w:sz w:val="20"/>
          <w:szCs w:val="20"/>
          <w:u w:val="single"/>
          <w:lang w:val="en-US"/>
        </w:rPr>
        <w:t xml:space="preserve">Catholic School Council </w:t>
      </w:r>
      <w:r w:rsidR="003E1336" w:rsidRPr="003E1336">
        <w:rPr>
          <w:b/>
          <w:bCs/>
          <w:sz w:val="20"/>
          <w:szCs w:val="20"/>
          <w:u w:val="single"/>
          <w:lang w:val="en-US"/>
        </w:rPr>
        <w:t>Minutes</w:t>
      </w:r>
      <w:r w:rsidR="00794128" w:rsidRPr="003E1336">
        <w:rPr>
          <w:b/>
          <w:bCs/>
          <w:sz w:val="20"/>
          <w:szCs w:val="20"/>
          <w:u w:val="single"/>
          <w:lang w:val="en-US"/>
        </w:rPr>
        <w:tab/>
      </w:r>
      <w:r w:rsidRPr="003E1336">
        <w:rPr>
          <w:b/>
          <w:bCs/>
          <w:sz w:val="20"/>
          <w:szCs w:val="20"/>
          <w:u w:val="single"/>
          <w:lang w:val="en-US"/>
        </w:rPr>
        <w:t>Christ the King CSS</w:t>
      </w:r>
      <w:r w:rsidR="00794128" w:rsidRPr="003E1336">
        <w:rPr>
          <w:b/>
          <w:bCs/>
          <w:sz w:val="20"/>
          <w:szCs w:val="20"/>
          <w:u w:val="single"/>
          <w:lang w:val="en-US"/>
        </w:rPr>
        <w:t xml:space="preserve"> </w:t>
      </w:r>
      <w:r w:rsidR="00BB062F" w:rsidRPr="003E1336">
        <w:rPr>
          <w:b/>
          <w:bCs/>
          <w:sz w:val="20"/>
          <w:szCs w:val="20"/>
          <w:u w:val="single"/>
          <w:lang w:val="en-US"/>
        </w:rPr>
        <w:t>Library 6 pm</w:t>
      </w:r>
      <w:r w:rsidR="00794128" w:rsidRPr="003E1336">
        <w:rPr>
          <w:b/>
          <w:bCs/>
          <w:sz w:val="20"/>
          <w:szCs w:val="20"/>
          <w:u w:val="single"/>
          <w:lang w:val="en-US"/>
        </w:rPr>
        <w:tab/>
      </w:r>
      <w:r w:rsidRPr="003E1336">
        <w:rPr>
          <w:b/>
          <w:bCs/>
          <w:sz w:val="20"/>
          <w:szCs w:val="20"/>
          <w:u w:val="single"/>
          <w:lang w:val="en-US"/>
        </w:rPr>
        <w:t>October 3</w:t>
      </w:r>
      <w:r w:rsidRPr="003E1336">
        <w:rPr>
          <w:b/>
          <w:bCs/>
          <w:sz w:val="20"/>
          <w:szCs w:val="20"/>
          <w:u w:val="single"/>
          <w:vertAlign w:val="superscript"/>
          <w:lang w:val="en-US"/>
        </w:rPr>
        <w:t>rd</w:t>
      </w:r>
      <w:r w:rsidRPr="003E1336">
        <w:rPr>
          <w:b/>
          <w:bCs/>
          <w:sz w:val="20"/>
          <w:szCs w:val="20"/>
          <w:u w:val="single"/>
          <w:lang w:val="en-US"/>
        </w:rPr>
        <w:t>, 2023</w:t>
      </w:r>
    </w:p>
    <w:p w14:paraId="2CF2F429" w14:textId="3F362B1D" w:rsidR="001234DE" w:rsidRPr="003E1336" w:rsidRDefault="001234DE" w:rsidP="001234D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Opening Prayer</w:t>
      </w:r>
      <w:r w:rsidR="001D0F95" w:rsidRPr="003E1336">
        <w:rPr>
          <w:sz w:val="20"/>
          <w:szCs w:val="20"/>
          <w:lang w:val="en-US"/>
        </w:rPr>
        <w:t xml:space="preserve"> – Chaplain Tower</w:t>
      </w:r>
    </w:p>
    <w:p w14:paraId="388C0BE5" w14:textId="77777777" w:rsidR="00794128" w:rsidRPr="003E1336" w:rsidRDefault="00794128" w:rsidP="00794128">
      <w:pPr>
        <w:pStyle w:val="ListParagraph"/>
        <w:rPr>
          <w:sz w:val="20"/>
          <w:szCs w:val="20"/>
          <w:lang w:val="en-US"/>
        </w:rPr>
      </w:pPr>
    </w:p>
    <w:p w14:paraId="7F548EB1" w14:textId="38231A11" w:rsidR="001234DE" w:rsidRPr="003E1336" w:rsidRDefault="001234DE" w:rsidP="001234D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Welcome and Introductions</w:t>
      </w:r>
      <w:r w:rsidR="008E3116" w:rsidRPr="003E1336">
        <w:rPr>
          <w:sz w:val="20"/>
          <w:szCs w:val="20"/>
          <w:lang w:val="en-US"/>
        </w:rPr>
        <w:t xml:space="preserve"> - All</w:t>
      </w:r>
    </w:p>
    <w:p w14:paraId="487463D8" w14:textId="77777777" w:rsidR="001D0F95" w:rsidRPr="003E1336" w:rsidRDefault="001D0F95" w:rsidP="001D0F95">
      <w:pPr>
        <w:pStyle w:val="ListParagraph"/>
        <w:rPr>
          <w:sz w:val="20"/>
          <w:szCs w:val="20"/>
          <w:lang w:val="en-US"/>
        </w:rPr>
      </w:pPr>
    </w:p>
    <w:p w14:paraId="3304566D" w14:textId="760BD800" w:rsidR="001D0F95" w:rsidRPr="003E1336" w:rsidRDefault="001D0F95" w:rsidP="001234D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Chaplain’s Update</w:t>
      </w:r>
      <w:r w:rsidR="008E3116" w:rsidRPr="003E1336">
        <w:rPr>
          <w:sz w:val="20"/>
          <w:szCs w:val="20"/>
          <w:lang w:val="en-US"/>
        </w:rPr>
        <w:t xml:space="preserve"> – Jordyn Tower</w:t>
      </w:r>
    </w:p>
    <w:p w14:paraId="5EBFD0E1" w14:textId="77777777" w:rsidR="008648BE" w:rsidRPr="003E1336" w:rsidRDefault="008648BE" w:rsidP="008648BE">
      <w:pPr>
        <w:pStyle w:val="ListParagraph"/>
        <w:rPr>
          <w:sz w:val="20"/>
          <w:szCs w:val="20"/>
          <w:lang w:val="en-US"/>
        </w:rPr>
      </w:pPr>
    </w:p>
    <w:p w14:paraId="6AF8141B" w14:textId="76967857" w:rsidR="008648BE" w:rsidRPr="003E1336" w:rsidRDefault="008648BE" w:rsidP="001234D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Student Council Report:  J</w:t>
      </w:r>
      <w:r w:rsidR="008E3116" w:rsidRPr="003E1336">
        <w:rPr>
          <w:sz w:val="20"/>
          <w:szCs w:val="20"/>
          <w:lang w:val="en-US"/>
        </w:rPr>
        <w:t>. Tulaylay –</w:t>
      </w:r>
      <w:r w:rsidR="003854E1" w:rsidRPr="003E1336">
        <w:rPr>
          <w:sz w:val="20"/>
          <w:szCs w:val="20"/>
          <w:lang w:val="en-US"/>
        </w:rPr>
        <w:t xml:space="preserve"> thanked parent community for support in last year’s fundraisers (ex. Relay for Life), info on</w:t>
      </w:r>
      <w:r w:rsidR="008E3116" w:rsidRPr="003E1336">
        <w:rPr>
          <w:sz w:val="20"/>
          <w:szCs w:val="20"/>
          <w:lang w:val="en-US"/>
        </w:rPr>
        <w:t xml:space="preserve"> Pink Day</w:t>
      </w:r>
      <w:r w:rsidR="003854E1" w:rsidRPr="003E1336">
        <w:rPr>
          <w:sz w:val="20"/>
          <w:szCs w:val="20"/>
          <w:lang w:val="en-US"/>
        </w:rPr>
        <w:t xml:space="preserve"> and other upcoming initiatives.</w:t>
      </w:r>
    </w:p>
    <w:p w14:paraId="384FAB1C" w14:textId="77777777" w:rsidR="00794128" w:rsidRPr="003E1336" w:rsidRDefault="00794128" w:rsidP="00794128">
      <w:pPr>
        <w:pStyle w:val="ListParagraph"/>
        <w:rPr>
          <w:sz w:val="20"/>
          <w:szCs w:val="20"/>
          <w:lang w:val="en-US"/>
        </w:rPr>
      </w:pPr>
    </w:p>
    <w:p w14:paraId="36AF9919" w14:textId="79B09F0E" w:rsidR="001234DE" w:rsidRPr="003E1336" w:rsidRDefault="001234DE" w:rsidP="001234D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Housekeeping:</w:t>
      </w:r>
    </w:p>
    <w:p w14:paraId="07D2CDAE" w14:textId="54594A93" w:rsidR="001234DE" w:rsidRPr="003E1336" w:rsidRDefault="001234DE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Vulnerable Sector Screening</w:t>
      </w:r>
    </w:p>
    <w:p w14:paraId="008EBA7B" w14:textId="32CC992D" w:rsidR="001234DE" w:rsidRPr="003E1336" w:rsidRDefault="001234DE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Review Code of Ethics</w:t>
      </w:r>
    </w:p>
    <w:p w14:paraId="0486BB07" w14:textId="2619C30C" w:rsidR="001234DE" w:rsidRPr="003E1336" w:rsidRDefault="001234DE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Declaration and Pledge</w:t>
      </w:r>
    </w:p>
    <w:p w14:paraId="455C6E4A" w14:textId="45E5E489" w:rsidR="001234DE" w:rsidRPr="003E1336" w:rsidRDefault="001234DE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Approval of Meeting Dates</w:t>
      </w:r>
    </w:p>
    <w:p w14:paraId="1F7D3935" w14:textId="77777777" w:rsidR="00794128" w:rsidRPr="003E1336" w:rsidRDefault="00794128" w:rsidP="00794128">
      <w:pPr>
        <w:pStyle w:val="ListParagraph"/>
        <w:ind w:left="1440"/>
        <w:rPr>
          <w:sz w:val="20"/>
          <w:szCs w:val="20"/>
          <w:lang w:val="en-US"/>
        </w:rPr>
      </w:pPr>
    </w:p>
    <w:p w14:paraId="640ABBEB" w14:textId="0DEFF806" w:rsidR="001234DE" w:rsidRPr="003E1336" w:rsidRDefault="001234DE" w:rsidP="001234D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Nominations and Elections</w:t>
      </w:r>
      <w:r w:rsidR="00794128" w:rsidRPr="003E1336">
        <w:rPr>
          <w:sz w:val="20"/>
          <w:szCs w:val="20"/>
          <w:lang w:val="en-US"/>
        </w:rPr>
        <w:t xml:space="preserve"> </w:t>
      </w:r>
    </w:p>
    <w:p w14:paraId="0C40CA28" w14:textId="7A028421" w:rsidR="001234DE" w:rsidRPr="003E1336" w:rsidRDefault="001D0F95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 xml:space="preserve">Co-Chairs:  Amanda Fini, Roger </w:t>
      </w:r>
      <w:r w:rsidR="001004C6" w:rsidRPr="003E1336">
        <w:rPr>
          <w:sz w:val="20"/>
          <w:szCs w:val="20"/>
          <w:lang w:val="en-US"/>
        </w:rPr>
        <w:t>Alfaro</w:t>
      </w:r>
    </w:p>
    <w:p w14:paraId="67DE5BAB" w14:textId="34FBA774" w:rsidR="00794128" w:rsidRPr="003E1336" w:rsidRDefault="00794128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Secretary</w:t>
      </w:r>
      <w:r w:rsidR="001004C6" w:rsidRPr="003E1336">
        <w:rPr>
          <w:sz w:val="20"/>
          <w:szCs w:val="20"/>
          <w:lang w:val="en-US"/>
        </w:rPr>
        <w:t>:  Yolanda Parker</w:t>
      </w:r>
    </w:p>
    <w:p w14:paraId="6B546B7C" w14:textId="50A39F20" w:rsidR="001234DE" w:rsidRPr="003E1336" w:rsidRDefault="001234DE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Parish Representative</w:t>
      </w:r>
      <w:r w:rsidR="001004C6" w:rsidRPr="003E1336">
        <w:rPr>
          <w:sz w:val="20"/>
          <w:szCs w:val="20"/>
          <w:lang w:val="en-US"/>
        </w:rPr>
        <w:t>:  Margeaux Lane</w:t>
      </w:r>
    </w:p>
    <w:p w14:paraId="6159043D" w14:textId="51FF8C5B" w:rsidR="001234DE" w:rsidRPr="003E1336" w:rsidRDefault="001234DE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OAPCE Representative</w:t>
      </w:r>
      <w:r w:rsidR="001004C6" w:rsidRPr="003E1336">
        <w:rPr>
          <w:sz w:val="20"/>
          <w:szCs w:val="20"/>
          <w:lang w:val="en-US"/>
        </w:rPr>
        <w:t xml:space="preserve">: </w:t>
      </w:r>
      <w:r w:rsidR="004570AB" w:rsidRPr="003E1336">
        <w:rPr>
          <w:sz w:val="20"/>
          <w:szCs w:val="20"/>
          <w:lang w:val="en-US"/>
        </w:rPr>
        <w:t>Shibi Jose</w:t>
      </w:r>
    </w:p>
    <w:p w14:paraId="1A317AF5" w14:textId="15AAAF4A" w:rsidR="001234DE" w:rsidRPr="003E1336" w:rsidRDefault="001234DE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Community Representative (ECL committee)</w:t>
      </w:r>
      <w:r w:rsidR="004570AB" w:rsidRPr="003E1336">
        <w:rPr>
          <w:sz w:val="20"/>
          <w:szCs w:val="20"/>
          <w:lang w:val="en-US"/>
        </w:rPr>
        <w:t xml:space="preserve">:  Karen </w:t>
      </w:r>
      <w:r w:rsidR="00604481" w:rsidRPr="003E1336">
        <w:rPr>
          <w:sz w:val="20"/>
          <w:szCs w:val="20"/>
          <w:lang w:val="en-US"/>
        </w:rPr>
        <w:t>Hill</w:t>
      </w:r>
    </w:p>
    <w:p w14:paraId="7FA006C3" w14:textId="12A0BC35" w:rsidR="001234DE" w:rsidRPr="003E1336" w:rsidRDefault="001234DE" w:rsidP="001234D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Fundraising</w:t>
      </w:r>
      <w:r w:rsidR="004570AB" w:rsidRPr="003E1336">
        <w:rPr>
          <w:sz w:val="20"/>
          <w:szCs w:val="20"/>
          <w:lang w:val="en-US"/>
        </w:rPr>
        <w:t xml:space="preserve">:  </w:t>
      </w:r>
      <w:r w:rsidR="00604481" w:rsidRPr="003E1336">
        <w:rPr>
          <w:sz w:val="20"/>
          <w:szCs w:val="20"/>
          <w:lang w:val="en-US"/>
        </w:rPr>
        <w:t>Margeaux Lane and Karen Hill</w:t>
      </w:r>
    </w:p>
    <w:p w14:paraId="0D1DA8EB" w14:textId="77777777" w:rsidR="00794128" w:rsidRPr="003E1336" w:rsidRDefault="00794128" w:rsidP="00794128">
      <w:pPr>
        <w:pStyle w:val="ListParagraph"/>
        <w:ind w:left="1440"/>
        <w:rPr>
          <w:sz w:val="20"/>
          <w:szCs w:val="20"/>
          <w:lang w:val="en-US"/>
        </w:rPr>
      </w:pPr>
    </w:p>
    <w:p w14:paraId="49DFB490" w14:textId="1FB97001" w:rsidR="001234DE" w:rsidRPr="003E1336" w:rsidRDefault="001234DE" w:rsidP="001234D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Principal’s Report</w:t>
      </w:r>
      <w:r w:rsidR="008648BE" w:rsidRPr="003E1336">
        <w:rPr>
          <w:sz w:val="20"/>
          <w:szCs w:val="20"/>
          <w:lang w:val="en-US"/>
        </w:rPr>
        <w:t>:</w:t>
      </w:r>
    </w:p>
    <w:p w14:paraId="2DAFC2D0" w14:textId="77777777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Off to a strong start.  Took a little extra time to have all students settled with a schedule, but now everyone is in a routine.</w:t>
      </w:r>
    </w:p>
    <w:p w14:paraId="4AD18060" w14:textId="191FF6C1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 xml:space="preserve">Friday’s </w:t>
      </w:r>
      <w:r w:rsidR="004865A5" w:rsidRPr="003E1336">
        <w:rPr>
          <w:sz w:val="20"/>
          <w:szCs w:val="20"/>
          <w:lang w:val="en-US"/>
        </w:rPr>
        <w:t>PA Day</w:t>
      </w:r>
      <w:r w:rsidRPr="003E1336">
        <w:rPr>
          <w:sz w:val="20"/>
          <w:szCs w:val="20"/>
          <w:lang w:val="en-US"/>
        </w:rPr>
        <w:t xml:space="preserve"> agenda – posted on website.  Chairs are aware.</w:t>
      </w:r>
    </w:p>
    <w:p w14:paraId="6236C268" w14:textId="77777777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 xml:space="preserve">Extra curriculars are moving quickly as they always do.  Football, volleyball, baseball, Equity Team to name a few. New turf looks great. </w:t>
      </w:r>
    </w:p>
    <w:p w14:paraId="69CD0052" w14:textId="7A4A1410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Raised the Survivor’s flag on Friday to honour National Day for Truth and Reconciliation</w:t>
      </w:r>
      <w:r w:rsidR="004865A5" w:rsidRPr="003E1336">
        <w:rPr>
          <w:sz w:val="20"/>
          <w:szCs w:val="20"/>
          <w:lang w:val="en-US"/>
        </w:rPr>
        <w:t>.</w:t>
      </w:r>
    </w:p>
    <w:p w14:paraId="7892433F" w14:textId="06F0B4BC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Pink Day is next Thursday – major fundraiser for CASHH – cancer assistance for Halton Hills</w:t>
      </w:r>
      <w:r w:rsidR="004865A5" w:rsidRPr="003E1336">
        <w:rPr>
          <w:sz w:val="20"/>
          <w:szCs w:val="20"/>
          <w:lang w:val="en-US"/>
        </w:rPr>
        <w:t>.</w:t>
      </w:r>
    </w:p>
    <w:p w14:paraId="1E2AB296" w14:textId="77777777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Internal Awards on the 19</w:t>
      </w:r>
      <w:r w:rsidRPr="003E1336">
        <w:rPr>
          <w:sz w:val="20"/>
          <w:szCs w:val="20"/>
          <w:vertAlign w:val="superscript"/>
          <w:lang w:val="en-US"/>
        </w:rPr>
        <w:t>th</w:t>
      </w:r>
      <w:r w:rsidRPr="003E1336">
        <w:rPr>
          <w:sz w:val="20"/>
          <w:szCs w:val="20"/>
          <w:lang w:val="en-US"/>
        </w:rPr>
        <w:t xml:space="preserve"> – whole school celebration.</w:t>
      </w:r>
    </w:p>
    <w:p w14:paraId="365CEB50" w14:textId="480EF8C5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 xml:space="preserve">Civvies Days – moving forward </w:t>
      </w:r>
      <w:r w:rsidR="004865A5" w:rsidRPr="003E1336">
        <w:rPr>
          <w:sz w:val="20"/>
          <w:szCs w:val="20"/>
          <w:lang w:val="en-US"/>
        </w:rPr>
        <w:t xml:space="preserve">on a trial basis </w:t>
      </w:r>
      <w:r w:rsidRPr="003E1336">
        <w:rPr>
          <w:sz w:val="20"/>
          <w:szCs w:val="20"/>
          <w:lang w:val="en-US"/>
        </w:rPr>
        <w:t xml:space="preserve">with a wristband process to limit non CtK students entering the school.  </w:t>
      </w:r>
    </w:p>
    <w:p w14:paraId="3FD17793" w14:textId="77777777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 xml:space="preserve">Lockdown:  reviewed process, role of admin and role of HRPS, how board delivers communications. Mental health supports provided. </w:t>
      </w:r>
    </w:p>
    <w:p w14:paraId="2C42D62A" w14:textId="77777777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SIP: starting points (PPT)</w:t>
      </w:r>
    </w:p>
    <w:p w14:paraId="639D9BDD" w14:textId="77777777" w:rsidR="008648BE" w:rsidRPr="003E1336" w:rsidRDefault="008648BE" w:rsidP="008648BE">
      <w:pPr>
        <w:pStyle w:val="ListParagraph"/>
        <w:numPr>
          <w:ilvl w:val="1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Budget Update – Currently our budget from the used uniform sale is $7224.73.</w:t>
      </w:r>
    </w:p>
    <w:p w14:paraId="24346882" w14:textId="11221573" w:rsidR="008648BE" w:rsidRPr="003E1336" w:rsidRDefault="008648BE" w:rsidP="008648BE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100% of council in agreement that $750.00 to be allocated to Graduation Awards</w:t>
      </w:r>
    </w:p>
    <w:p w14:paraId="099A199F" w14:textId="5985A3D8" w:rsidR="008648BE" w:rsidRPr="003E1336" w:rsidRDefault="003E1336" w:rsidP="008648BE">
      <w:pPr>
        <w:pStyle w:val="ListParagraph"/>
        <w:numPr>
          <w:ilvl w:val="2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100% of council agrees that r</w:t>
      </w:r>
      <w:r w:rsidR="008648BE" w:rsidRPr="003E1336">
        <w:rPr>
          <w:sz w:val="20"/>
          <w:szCs w:val="20"/>
          <w:lang w:val="en-US"/>
        </w:rPr>
        <w:t>emainder to be allocated to the MAC lab purchase</w:t>
      </w:r>
    </w:p>
    <w:p w14:paraId="38DDBD31" w14:textId="77777777" w:rsidR="008648BE" w:rsidRPr="003E1336" w:rsidRDefault="008648BE" w:rsidP="008648BE">
      <w:pPr>
        <w:pStyle w:val="ListParagraph"/>
        <w:rPr>
          <w:sz w:val="20"/>
          <w:szCs w:val="20"/>
          <w:lang w:val="en-US"/>
        </w:rPr>
      </w:pPr>
    </w:p>
    <w:p w14:paraId="426C4C86" w14:textId="625511D9" w:rsidR="00794128" w:rsidRPr="003E1336" w:rsidRDefault="00794128" w:rsidP="008648BE">
      <w:pPr>
        <w:pStyle w:val="ListParagraph"/>
        <w:rPr>
          <w:sz w:val="20"/>
          <w:szCs w:val="20"/>
          <w:lang w:val="en-US"/>
        </w:rPr>
      </w:pPr>
    </w:p>
    <w:p w14:paraId="75158A76" w14:textId="2D1EEC38" w:rsidR="00794128" w:rsidRPr="003E1336" w:rsidRDefault="00794128" w:rsidP="001234DE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 w:rsidRPr="003E1336">
        <w:rPr>
          <w:sz w:val="20"/>
          <w:szCs w:val="20"/>
          <w:lang w:val="en-US"/>
        </w:rPr>
        <w:t>Other Business</w:t>
      </w:r>
      <w:r w:rsidR="008E3116" w:rsidRPr="003E1336">
        <w:rPr>
          <w:sz w:val="20"/>
          <w:szCs w:val="20"/>
          <w:lang w:val="en-US"/>
        </w:rPr>
        <w:t>:  Concerns raised about Grade 9s getting their own lockers vs. Grade 12s.</w:t>
      </w:r>
    </w:p>
    <w:p w14:paraId="5C721975" w14:textId="77777777" w:rsidR="00794128" w:rsidRPr="001234DE" w:rsidRDefault="00794128" w:rsidP="00794128">
      <w:pPr>
        <w:pStyle w:val="ListParagraph"/>
        <w:rPr>
          <w:lang w:val="en-US"/>
        </w:rPr>
      </w:pPr>
    </w:p>
    <w:sectPr w:rsidR="00794128" w:rsidRPr="00123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19F5"/>
    <w:multiLevelType w:val="hybridMultilevel"/>
    <w:tmpl w:val="4F4A3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F611F"/>
    <w:multiLevelType w:val="hybridMultilevel"/>
    <w:tmpl w:val="89C01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936774">
    <w:abstractNumId w:val="1"/>
  </w:num>
  <w:num w:numId="2" w16cid:durableId="43420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DE"/>
    <w:rsid w:val="001004C6"/>
    <w:rsid w:val="001234DE"/>
    <w:rsid w:val="00170347"/>
    <w:rsid w:val="001D0F95"/>
    <w:rsid w:val="003854E1"/>
    <w:rsid w:val="003E1336"/>
    <w:rsid w:val="004570AB"/>
    <w:rsid w:val="004865A5"/>
    <w:rsid w:val="00604481"/>
    <w:rsid w:val="00671899"/>
    <w:rsid w:val="00794128"/>
    <w:rsid w:val="008648BE"/>
    <w:rsid w:val="008E3116"/>
    <w:rsid w:val="00BB062F"/>
    <w:rsid w:val="00CC46AD"/>
    <w:rsid w:val="00FA64F2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E6E4"/>
  <w15:chartTrackingRefBased/>
  <w15:docId w15:val="{F89979DD-BE3F-4BDE-8C0E-69A4151F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ed33600-62f8-4954-8693-fb46fbc3ee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F8AE067DCE41982D586FA973DA34" ma:contentTypeVersion="17" ma:contentTypeDescription="Create a new document." ma:contentTypeScope="" ma:versionID="08d16705e1422765236170d29447b79d">
  <xsd:schema xmlns:xsd="http://www.w3.org/2001/XMLSchema" xmlns:xs="http://www.w3.org/2001/XMLSchema" xmlns:p="http://schemas.microsoft.com/office/2006/metadata/properties" xmlns:ns3="6ed33600-62f8-4954-8693-fb46fbc3ee33" xmlns:ns4="676a8565-cff8-4940-89a0-3ecfa472b50a" targetNamespace="http://schemas.microsoft.com/office/2006/metadata/properties" ma:root="true" ma:fieldsID="7c7bd350d8b2f881ea93572bb5507b31" ns3:_="" ns4:_="">
    <xsd:import namespace="6ed33600-62f8-4954-8693-fb46fbc3ee33"/>
    <xsd:import namespace="676a8565-cff8-4940-89a0-3ecfa472b5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3600-62f8-4954-8693-fb46fbc3e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8565-cff8-4940-89a0-3ecfa472b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96F8E-DE14-4DBE-AEA9-3D805E42F2D6}">
  <ds:schemaRefs>
    <ds:schemaRef ds:uri="http://schemas.microsoft.com/office/infopath/2007/PartnerControls"/>
    <ds:schemaRef ds:uri="http://www.w3.org/XML/1998/namespace"/>
    <ds:schemaRef ds:uri="676a8565-cff8-4940-89a0-3ecfa472b50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ed33600-62f8-4954-8693-fb46fbc3ee33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C42951-AE7D-4E47-A4FA-FC5BB748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3600-62f8-4954-8693-fb46fbc3ee33"/>
    <ds:schemaRef ds:uri="676a8565-cff8-4940-89a0-3ecfa472b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46FDF-D20B-4EE4-A96F-A61476E6C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Vasile, Lisa</dc:creator>
  <cp:keywords/>
  <dc:description/>
  <cp:lastModifiedBy>Sala, Mary</cp:lastModifiedBy>
  <cp:revision>2</cp:revision>
  <cp:lastPrinted>2023-10-02T19:05:00Z</cp:lastPrinted>
  <dcterms:created xsi:type="dcterms:W3CDTF">2023-10-04T18:49:00Z</dcterms:created>
  <dcterms:modified xsi:type="dcterms:W3CDTF">2023-10-04T18:49:00Z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0x0101006B0FF8AE067DCE41982D586FA973DA34</vt:lpwstr>
  </property>
</Properties>
</file>